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DB" w:rsidRPr="00FE4DDB" w:rsidRDefault="00FE4DDB" w:rsidP="00A11942">
      <w:pPr>
        <w:spacing w:after="0" w:line="240" w:lineRule="auto"/>
        <w:jc w:val="right"/>
        <w:rPr>
          <w:bCs/>
          <w:sz w:val="24"/>
          <w:szCs w:val="24"/>
        </w:rPr>
      </w:pPr>
    </w:p>
    <w:p w:rsidR="00FE4DDB" w:rsidRDefault="00FE4DDB" w:rsidP="00FE4DDB">
      <w:pPr>
        <w:spacing w:after="0" w:line="240" w:lineRule="auto"/>
        <w:jc w:val="center"/>
        <w:rPr>
          <w:bCs/>
          <w:sz w:val="24"/>
          <w:szCs w:val="24"/>
        </w:rPr>
      </w:pPr>
      <w:r w:rsidRPr="00FE4DDB">
        <w:rPr>
          <w:bCs/>
          <w:sz w:val="24"/>
          <w:szCs w:val="24"/>
        </w:rPr>
        <w:t>Елецкий государственный университет им. И.А. Бунина</w:t>
      </w:r>
    </w:p>
    <w:p w:rsidR="00095475" w:rsidRDefault="00095475" w:rsidP="00FE4DDB">
      <w:pPr>
        <w:spacing w:after="0" w:line="240" w:lineRule="auto"/>
        <w:jc w:val="center"/>
        <w:rPr>
          <w:bCs/>
          <w:sz w:val="24"/>
          <w:szCs w:val="24"/>
        </w:rPr>
      </w:pPr>
    </w:p>
    <w:p w:rsidR="00FE4DDB" w:rsidRPr="00FE4DDB" w:rsidRDefault="000C08FF" w:rsidP="00FE4DDB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институт культуры, истории и права</w:t>
      </w:r>
    </w:p>
    <w:p w:rsidR="00FE4DDB" w:rsidRDefault="00FE4DDB" w:rsidP="00A11942">
      <w:pPr>
        <w:spacing w:after="0" w:line="240" w:lineRule="auto"/>
        <w:jc w:val="right"/>
        <w:rPr>
          <w:b/>
          <w:bCs/>
          <w:sz w:val="24"/>
          <w:szCs w:val="24"/>
        </w:rPr>
      </w:pPr>
    </w:p>
    <w:tbl>
      <w:tblPr>
        <w:tblW w:w="11332" w:type="dxa"/>
        <w:tblLook w:val="04A0"/>
      </w:tblPr>
      <w:tblGrid>
        <w:gridCol w:w="2389"/>
        <w:gridCol w:w="1710"/>
        <w:gridCol w:w="4400"/>
        <w:gridCol w:w="2833"/>
      </w:tblGrid>
      <w:tr w:rsidR="00B1036D" w:rsidRPr="00B1036D" w:rsidTr="005138EE">
        <w:trPr>
          <w:trHeight w:val="2069"/>
        </w:trPr>
        <w:tc>
          <w:tcPr>
            <w:tcW w:w="2389" w:type="dxa"/>
            <w:shd w:val="clear" w:color="auto" w:fill="auto"/>
          </w:tcPr>
          <w:p w:rsidR="00FE4DDB" w:rsidRPr="00B1036D" w:rsidRDefault="00FE4DDB" w:rsidP="00B1036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Согласовано:</w:t>
            </w:r>
          </w:p>
          <w:p w:rsidR="00FE4DDB" w:rsidRPr="00B1036D" w:rsidRDefault="00FE4DDB" w:rsidP="00B1036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 xml:space="preserve">Председатель </w:t>
            </w:r>
          </w:p>
          <w:p w:rsidR="00FE4DDB" w:rsidRPr="00B1036D" w:rsidRDefault="00FE4DDB" w:rsidP="00B1036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Совета обучающихся</w:t>
            </w:r>
          </w:p>
          <w:p w:rsidR="00FE4DDB" w:rsidRPr="00B1036D" w:rsidRDefault="00FE4DDB" w:rsidP="00B1036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________/ Быкова О.Ю./</w:t>
            </w: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FE4DDB" w:rsidRPr="00B1036D" w:rsidRDefault="00FE4DDB" w:rsidP="00B1036D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Согласовано:</w:t>
            </w: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Управление образовательной политики</w:t>
            </w: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1036D">
              <w:rPr>
                <w:bCs/>
                <w:sz w:val="20"/>
                <w:szCs w:val="20"/>
              </w:rPr>
              <w:t>______/_______/</w:t>
            </w:r>
          </w:p>
        </w:tc>
        <w:tc>
          <w:tcPr>
            <w:tcW w:w="4400" w:type="dxa"/>
            <w:shd w:val="clear" w:color="auto" w:fill="auto"/>
          </w:tcPr>
          <w:p w:rsidR="00FE4DDB" w:rsidRPr="00B1036D" w:rsidRDefault="00FE4DDB" w:rsidP="00B1036D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B1036D">
              <w:rPr>
                <w:b/>
                <w:bCs/>
                <w:sz w:val="36"/>
                <w:szCs w:val="36"/>
              </w:rPr>
              <w:t>Расписание занятий</w:t>
            </w:r>
          </w:p>
          <w:p w:rsidR="00FE4DDB" w:rsidRPr="00B1036D" w:rsidRDefault="00FE4DDB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FE4DDB" w:rsidRPr="00B1036D" w:rsidRDefault="00162E13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C859BF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-202</w:t>
            </w:r>
            <w:r w:rsidR="00C859BF">
              <w:rPr>
                <w:bCs/>
                <w:sz w:val="24"/>
                <w:szCs w:val="24"/>
              </w:rPr>
              <w:t>5</w:t>
            </w:r>
            <w:r w:rsidR="00FE4DDB" w:rsidRPr="00B1036D">
              <w:rPr>
                <w:bCs/>
                <w:sz w:val="24"/>
                <w:szCs w:val="24"/>
              </w:rPr>
              <w:t xml:space="preserve"> уч. года</w:t>
            </w:r>
          </w:p>
          <w:p w:rsidR="00FE4DDB" w:rsidRDefault="00753E0E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очно-</w:t>
            </w:r>
            <w:r w:rsidR="00FE4DDB" w:rsidRPr="00B1036D">
              <w:rPr>
                <w:bCs/>
                <w:sz w:val="24"/>
                <w:szCs w:val="24"/>
              </w:rPr>
              <w:t>заочная форма обучения</w:t>
            </w:r>
          </w:p>
          <w:p w:rsidR="006B37C1" w:rsidRPr="00B1036D" w:rsidRDefault="0046517E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триместр</w:t>
            </w:r>
          </w:p>
          <w:p w:rsidR="00FE4DDB" w:rsidRPr="00B1036D" w:rsidRDefault="00162E13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2833" w:type="dxa"/>
            <w:shd w:val="clear" w:color="auto" w:fill="auto"/>
          </w:tcPr>
          <w:p w:rsidR="00FE4DDB" w:rsidRPr="00B1036D" w:rsidRDefault="00FE4DDB" w:rsidP="00B1036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«УТВЕРЖДАЮ»</w:t>
            </w:r>
          </w:p>
          <w:p w:rsidR="00FE4DDB" w:rsidRPr="00B1036D" w:rsidRDefault="00334F56" w:rsidP="00B1036D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Первый проректор – проректор по образовательной деятельности</w:t>
            </w:r>
          </w:p>
          <w:p w:rsidR="00FE4DDB" w:rsidRPr="00B1036D" w:rsidRDefault="00FE4DDB" w:rsidP="00B1036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__________</w:t>
            </w:r>
            <w:r w:rsidR="00334F56">
              <w:rPr>
                <w:bCs/>
                <w:sz w:val="20"/>
                <w:szCs w:val="20"/>
              </w:rPr>
              <w:t>Р.Ю. Поляков</w:t>
            </w:r>
          </w:p>
          <w:p w:rsidR="00FE4DDB" w:rsidRPr="00B1036D" w:rsidRDefault="00FE4DDB" w:rsidP="00B1036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«___»_____________202</w:t>
            </w:r>
            <w:r w:rsidR="00C859BF">
              <w:rPr>
                <w:bCs/>
                <w:sz w:val="20"/>
                <w:szCs w:val="20"/>
              </w:rPr>
              <w:t>4</w:t>
            </w:r>
            <w:r w:rsidRPr="00B1036D">
              <w:rPr>
                <w:bCs/>
                <w:sz w:val="20"/>
                <w:szCs w:val="20"/>
              </w:rPr>
              <w:t xml:space="preserve"> г.</w:t>
            </w: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5631F8" w:rsidRPr="001178FE" w:rsidRDefault="005631F8" w:rsidP="00B17004">
      <w:pPr>
        <w:spacing w:after="0" w:line="240" w:lineRule="auto"/>
        <w:rPr>
          <w:b/>
          <w:bCs/>
          <w:sz w:val="24"/>
          <w:szCs w:val="24"/>
        </w:rPr>
      </w:pPr>
    </w:p>
    <w:tbl>
      <w:tblPr>
        <w:tblW w:w="10391" w:type="dxa"/>
        <w:jc w:val="center"/>
        <w:tblInd w:w="-3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05"/>
        <w:gridCol w:w="1332"/>
        <w:gridCol w:w="7654"/>
      </w:tblGrid>
      <w:tr w:rsidR="00A46A77" w:rsidRPr="00894806" w:rsidTr="00067F03">
        <w:trPr>
          <w:trHeight w:val="365"/>
          <w:jc w:val="center"/>
        </w:trPr>
        <w:tc>
          <w:tcPr>
            <w:tcW w:w="1405" w:type="dxa"/>
          </w:tcPr>
          <w:p w:rsidR="00A46A77" w:rsidRDefault="00FE4DDB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E4DDB">
              <w:rPr>
                <w:bCs/>
                <w:sz w:val="20"/>
                <w:szCs w:val="20"/>
              </w:rPr>
              <w:t xml:space="preserve">Дни </w:t>
            </w:r>
          </w:p>
          <w:p w:rsidR="00FE4DDB" w:rsidRPr="00FE4DDB" w:rsidRDefault="00FE4DDB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E4DDB">
              <w:rPr>
                <w:bCs/>
                <w:sz w:val="20"/>
                <w:szCs w:val="20"/>
              </w:rPr>
              <w:t>недели</w:t>
            </w:r>
          </w:p>
        </w:tc>
        <w:tc>
          <w:tcPr>
            <w:tcW w:w="1332" w:type="dxa"/>
          </w:tcPr>
          <w:p w:rsidR="00FE4DDB" w:rsidRPr="00FE4DDB" w:rsidRDefault="00FE4DDB" w:rsidP="00E24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4DDB">
              <w:rPr>
                <w:sz w:val="20"/>
                <w:szCs w:val="20"/>
              </w:rPr>
              <w:t>Часы</w:t>
            </w:r>
          </w:p>
        </w:tc>
        <w:tc>
          <w:tcPr>
            <w:tcW w:w="7654" w:type="dxa"/>
          </w:tcPr>
          <w:p w:rsidR="00C859BF" w:rsidRDefault="00C859BF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46.03.01 История</w:t>
            </w:r>
          </w:p>
          <w:p w:rsidR="00C859BF" w:rsidRDefault="00C859BF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направленность (профиль) </w:t>
            </w:r>
          </w:p>
          <w:p w:rsidR="005138EE" w:rsidRDefault="00C859BF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59BF">
              <w:rPr>
                <w:sz w:val="24"/>
                <w:szCs w:val="24"/>
              </w:rPr>
              <w:t>Цифровая история и экспертиза объектов культурного наследия</w:t>
            </w:r>
          </w:p>
          <w:p w:rsidR="00C859BF" w:rsidRPr="00556D79" w:rsidRDefault="00C859BF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 Иоз-11</w:t>
            </w:r>
          </w:p>
        </w:tc>
      </w:tr>
      <w:tr w:rsidR="00A46A77" w:rsidRPr="00894806" w:rsidTr="005138EE">
        <w:trPr>
          <w:cantSplit/>
          <w:trHeight w:val="303"/>
          <w:jc w:val="center"/>
        </w:trPr>
        <w:tc>
          <w:tcPr>
            <w:tcW w:w="1405" w:type="dxa"/>
          </w:tcPr>
          <w:p w:rsidR="00A46A77" w:rsidRPr="00A46A77" w:rsidRDefault="002B71F3" w:rsidP="002B71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28.10</w:t>
            </w:r>
            <w:r w:rsidR="00C859BF">
              <w:rPr>
                <w:b/>
                <w:bCs/>
                <w:sz w:val="24"/>
                <w:szCs w:val="24"/>
              </w:rPr>
              <w:t>.24</w:t>
            </w:r>
          </w:p>
        </w:tc>
        <w:tc>
          <w:tcPr>
            <w:tcW w:w="1332" w:type="dxa"/>
          </w:tcPr>
          <w:p w:rsidR="00A46A77" w:rsidRPr="00A46A77" w:rsidRDefault="00A46A77" w:rsidP="004700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A46A77" w:rsidRPr="00556D79" w:rsidRDefault="00A46A77" w:rsidP="00A46A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B71F3" w:rsidRPr="00894806" w:rsidTr="00705A23">
        <w:trPr>
          <w:cantSplit/>
          <w:trHeight w:val="436"/>
          <w:jc w:val="center"/>
        </w:trPr>
        <w:tc>
          <w:tcPr>
            <w:tcW w:w="1405" w:type="dxa"/>
            <w:vMerge w:val="restart"/>
            <w:textDirection w:val="btLr"/>
          </w:tcPr>
          <w:p w:rsidR="002B71F3" w:rsidRDefault="002B71F3" w:rsidP="00FE4DDB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332" w:type="dxa"/>
          </w:tcPr>
          <w:p w:rsidR="002B71F3" w:rsidRDefault="002B71F3" w:rsidP="00A46A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14.05</w:t>
            </w:r>
          </w:p>
        </w:tc>
        <w:tc>
          <w:tcPr>
            <w:tcW w:w="7654" w:type="dxa"/>
          </w:tcPr>
          <w:p w:rsidR="002B71F3" w:rsidRDefault="00321A03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Историческое краеведение ПЗ Мельникова А.Р. ГК,009</w:t>
            </w:r>
          </w:p>
        </w:tc>
      </w:tr>
      <w:tr w:rsidR="002B71F3" w:rsidRPr="00894806" w:rsidTr="00705A23">
        <w:trPr>
          <w:cantSplit/>
          <w:trHeight w:val="436"/>
          <w:jc w:val="center"/>
        </w:trPr>
        <w:tc>
          <w:tcPr>
            <w:tcW w:w="1405" w:type="dxa"/>
            <w:vMerge/>
            <w:textDirection w:val="btLr"/>
          </w:tcPr>
          <w:p w:rsidR="002B71F3" w:rsidRPr="00753E0E" w:rsidRDefault="002B71F3" w:rsidP="00FE4DDB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2" w:type="dxa"/>
          </w:tcPr>
          <w:p w:rsidR="002B71F3" w:rsidRDefault="002B71F3" w:rsidP="00A46A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2B71F3" w:rsidRDefault="002B71F3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основания современной исторической экспертизы ЛЗ Котлярова О.А.</w:t>
            </w:r>
            <w:r w:rsidR="00321A03">
              <w:rPr>
                <w:sz w:val="24"/>
                <w:szCs w:val="24"/>
              </w:rPr>
              <w:t xml:space="preserve"> УК16,204А</w:t>
            </w:r>
          </w:p>
        </w:tc>
      </w:tr>
      <w:tr w:rsidR="002B71F3" w:rsidRPr="00894806" w:rsidTr="00705A23">
        <w:trPr>
          <w:cantSplit/>
          <w:trHeight w:val="400"/>
          <w:jc w:val="center"/>
        </w:trPr>
        <w:tc>
          <w:tcPr>
            <w:tcW w:w="1405" w:type="dxa"/>
            <w:vMerge/>
            <w:textDirection w:val="btLr"/>
          </w:tcPr>
          <w:p w:rsidR="002B71F3" w:rsidRPr="00FE4DDB" w:rsidRDefault="002B71F3" w:rsidP="00FE4DDB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2B71F3" w:rsidRPr="00A46A77" w:rsidRDefault="002B71F3" w:rsidP="00A46A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  <w:p w:rsidR="002B71F3" w:rsidRPr="00A46A77" w:rsidRDefault="002B71F3" w:rsidP="00A46A77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2B71F3" w:rsidRPr="00556D79" w:rsidRDefault="002B71F3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древнего мира и средни</w:t>
            </w:r>
            <w:r w:rsidR="00321A03">
              <w:rPr>
                <w:sz w:val="24"/>
                <w:szCs w:val="24"/>
              </w:rPr>
              <w:t>х веков ЛЗ Тихонов Р.В. УК16,204А</w:t>
            </w:r>
          </w:p>
        </w:tc>
      </w:tr>
      <w:tr w:rsidR="002B71F3" w:rsidRPr="00894806" w:rsidTr="005138EE">
        <w:trPr>
          <w:cantSplit/>
          <w:trHeight w:val="606"/>
          <w:jc w:val="center"/>
        </w:trPr>
        <w:tc>
          <w:tcPr>
            <w:tcW w:w="1405" w:type="dxa"/>
            <w:vMerge/>
            <w:textDirection w:val="btLr"/>
          </w:tcPr>
          <w:p w:rsidR="002B71F3" w:rsidRPr="00FE4DDB" w:rsidRDefault="002B71F3" w:rsidP="00FE4DDB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2B71F3" w:rsidRPr="00A46A77" w:rsidRDefault="002B71F3" w:rsidP="00A46A77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17.45 – 19.20</w:t>
            </w:r>
          </w:p>
        </w:tc>
        <w:tc>
          <w:tcPr>
            <w:tcW w:w="7654" w:type="dxa"/>
          </w:tcPr>
          <w:p w:rsidR="002B71F3" w:rsidRPr="00556D79" w:rsidRDefault="002B71F3" w:rsidP="00A46A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древнего мира и средних веков ЛЗ Тихонов Р.В. </w:t>
            </w:r>
            <w:r w:rsidR="00321A03">
              <w:rPr>
                <w:sz w:val="24"/>
                <w:szCs w:val="24"/>
              </w:rPr>
              <w:t>УК16,204А</w:t>
            </w:r>
          </w:p>
        </w:tc>
      </w:tr>
      <w:tr w:rsidR="00577A28" w:rsidRPr="00894806" w:rsidTr="005138EE">
        <w:trPr>
          <w:cantSplit/>
          <w:trHeight w:val="274"/>
          <w:jc w:val="center"/>
        </w:trPr>
        <w:tc>
          <w:tcPr>
            <w:tcW w:w="1405" w:type="dxa"/>
          </w:tcPr>
          <w:p w:rsidR="00577A28" w:rsidRPr="00577A28" w:rsidRDefault="002B71F3" w:rsidP="002B71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</w:t>
            </w:r>
            <w:r w:rsidR="00C859BF">
              <w:rPr>
                <w:b/>
                <w:sz w:val="24"/>
                <w:szCs w:val="24"/>
              </w:rPr>
              <w:t>.24</w:t>
            </w:r>
          </w:p>
        </w:tc>
        <w:tc>
          <w:tcPr>
            <w:tcW w:w="1332" w:type="dxa"/>
            <w:textDirection w:val="btLr"/>
          </w:tcPr>
          <w:p w:rsidR="00577A28" w:rsidRPr="00556D79" w:rsidRDefault="00577A28" w:rsidP="00556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  <w:textDirection w:val="btLr"/>
          </w:tcPr>
          <w:p w:rsidR="00577A28" w:rsidRPr="00556D79" w:rsidRDefault="00577A28" w:rsidP="00556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6313" w:rsidRPr="00894806" w:rsidTr="005138EE">
        <w:trPr>
          <w:cantSplit/>
          <w:trHeight w:val="490"/>
          <w:jc w:val="center"/>
        </w:trPr>
        <w:tc>
          <w:tcPr>
            <w:tcW w:w="1405" w:type="dxa"/>
            <w:vMerge w:val="restart"/>
            <w:textDirection w:val="btLr"/>
          </w:tcPr>
          <w:p w:rsidR="00916313" w:rsidRDefault="00916313" w:rsidP="00A46A77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вторник</w:t>
            </w:r>
          </w:p>
        </w:tc>
        <w:tc>
          <w:tcPr>
            <w:tcW w:w="1332" w:type="dxa"/>
          </w:tcPr>
          <w:p w:rsidR="00916313" w:rsidRDefault="00705A23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14.05</w:t>
            </w:r>
          </w:p>
        </w:tc>
        <w:tc>
          <w:tcPr>
            <w:tcW w:w="7654" w:type="dxa"/>
          </w:tcPr>
          <w:p w:rsidR="00916313" w:rsidRDefault="002B71F3" w:rsidP="00E60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древнего мира и средних веков ЛЗ Тихонов Р.В.</w:t>
            </w:r>
            <w:r w:rsidR="00321A03">
              <w:rPr>
                <w:sz w:val="24"/>
                <w:szCs w:val="24"/>
              </w:rPr>
              <w:t xml:space="preserve"> НБ, 307А</w:t>
            </w:r>
          </w:p>
        </w:tc>
      </w:tr>
      <w:tr w:rsidR="00916313" w:rsidRPr="00894806" w:rsidTr="005138EE">
        <w:trPr>
          <w:cantSplit/>
          <w:trHeight w:val="399"/>
          <w:jc w:val="center"/>
        </w:trPr>
        <w:tc>
          <w:tcPr>
            <w:tcW w:w="1405" w:type="dxa"/>
            <w:vMerge/>
            <w:textDirection w:val="btLr"/>
          </w:tcPr>
          <w:p w:rsidR="00916313" w:rsidRDefault="00916313" w:rsidP="00A46A77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916313" w:rsidRDefault="00916313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916313" w:rsidRDefault="002B71F3" w:rsidP="00E60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древнего мира и средних веков ЛЗ Тихонов Р.В.</w:t>
            </w:r>
            <w:r w:rsidR="00321A03">
              <w:rPr>
                <w:sz w:val="24"/>
                <w:szCs w:val="24"/>
              </w:rPr>
              <w:t xml:space="preserve"> УК16,108</w:t>
            </w:r>
          </w:p>
        </w:tc>
      </w:tr>
      <w:tr w:rsidR="002B71F3" w:rsidRPr="00894806" w:rsidTr="008A2979">
        <w:trPr>
          <w:cantSplit/>
          <w:trHeight w:val="370"/>
          <w:jc w:val="center"/>
        </w:trPr>
        <w:tc>
          <w:tcPr>
            <w:tcW w:w="1405" w:type="dxa"/>
            <w:vMerge/>
            <w:textDirection w:val="btLr"/>
          </w:tcPr>
          <w:p w:rsidR="002B71F3" w:rsidRPr="00A46A77" w:rsidRDefault="002B71F3" w:rsidP="00A46A77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2B71F3" w:rsidRPr="00A46A77" w:rsidRDefault="002B71F3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  <w:p w:rsidR="002B71F3" w:rsidRPr="00A46A77" w:rsidRDefault="002B71F3" w:rsidP="00E24953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2B71F3" w:rsidRDefault="002B71F3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Деловой иностранный язык ПЗ </w:t>
            </w:r>
          </w:p>
          <w:p w:rsidR="002B71F3" w:rsidRDefault="002B71F3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Пузанов А.П. (АЯ)</w:t>
            </w:r>
            <w:r w:rsidR="00DD13C7">
              <w:rPr>
                <w:sz w:val="24"/>
                <w:szCs w:val="24"/>
              </w:rPr>
              <w:t xml:space="preserve"> УК15,313</w:t>
            </w:r>
          </w:p>
          <w:p w:rsidR="002B71F3" w:rsidRDefault="002B71F3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Архангельская Н.Н. (НЯ)</w:t>
            </w:r>
            <w:r w:rsidR="00321A03">
              <w:rPr>
                <w:sz w:val="24"/>
                <w:szCs w:val="24"/>
              </w:rPr>
              <w:t xml:space="preserve"> УК16,304А</w:t>
            </w:r>
          </w:p>
        </w:tc>
      </w:tr>
      <w:tr w:rsidR="002B71F3" w:rsidRPr="00894806" w:rsidTr="00067F03">
        <w:trPr>
          <w:cantSplit/>
          <w:trHeight w:val="483"/>
          <w:jc w:val="center"/>
        </w:trPr>
        <w:tc>
          <w:tcPr>
            <w:tcW w:w="1405" w:type="dxa"/>
            <w:vMerge/>
            <w:textDirection w:val="btLr"/>
          </w:tcPr>
          <w:p w:rsidR="002B71F3" w:rsidRPr="00A46A77" w:rsidRDefault="002B71F3" w:rsidP="00A46A77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2B71F3" w:rsidRPr="00A46A77" w:rsidRDefault="002B71F3" w:rsidP="00E24953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17.45 – 19.20</w:t>
            </w:r>
          </w:p>
        </w:tc>
        <w:tc>
          <w:tcPr>
            <w:tcW w:w="7654" w:type="dxa"/>
          </w:tcPr>
          <w:p w:rsidR="002B71F3" w:rsidRDefault="002B71F3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Деловой иностранный язык ПЗ </w:t>
            </w:r>
          </w:p>
          <w:p w:rsidR="002B71F3" w:rsidRDefault="002B71F3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Пузанов А.П. (АЯ)</w:t>
            </w:r>
            <w:r w:rsidR="00DD13C7">
              <w:rPr>
                <w:sz w:val="24"/>
                <w:szCs w:val="24"/>
              </w:rPr>
              <w:t xml:space="preserve"> УК15,313</w:t>
            </w:r>
          </w:p>
          <w:p w:rsidR="002B71F3" w:rsidRDefault="002B71F3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Архангельская Н.Н. (НЯ)</w:t>
            </w:r>
            <w:r w:rsidR="00321A03">
              <w:rPr>
                <w:sz w:val="24"/>
                <w:szCs w:val="24"/>
              </w:rPr>
              <w:t xml:space="preserve"> УК16,304А</w:t>
            </w:r>
          </w:p>
        </w:tc>
      </w:tr>
      <w:tr w:rsidR="00B1036D" w:rsidRPr="00894806" w:rsidTr="00067F03">
        <w:trPr>
          <w:trHeight w:val="310"/>
          <w:jc w:val="center"/>
        </w:trPr>
        <w:tc>
          <w:tcPr>
            <w:tcW w:w="1405" w:type="dxa"/>
          </w:tcPr>
          <w:p w:rsidR="00B1036D" w:rsidRDefault="002B71F3" w:rsidP="002B71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30.10</w:t>
            </w:r>
            <w:r w:rsidR="00C859BF">
              <w:rPr>
                <w:b/>
                <w:bCs/>
                <w:sz w:val="24"/>
                <w:szCs w:val="24"/>
              </w:rPr>
              <w:t>.24</w:t>
            </w:r>
          </w:p>
        </w:tc>
        <w:tc>
          <w:tcPr>
            <w:tcW w:w="1332" w:type="dxa"/>
          </w:tcPr>
          <w:p w:rsidR="00B1036D" w:rsidRPr="005C0259" w:rsidRDefault="00B1036D" w:rsidP="00E2495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B1036D" w:rsidRDefault="00B1036D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6313" w:rsidRPr="00894806" w:rsidTr="00067F03">
        <w:trPr>
          <w:cantSplit/>
          <w:trHeight w:val="412"/>
          <w:jc w:val="center"/>
        </w:trPr>
        <w:tc>
          <w:tcPr>
            <w:tcW w:w="1405" w:type="dxa"/>
            <w:vMerge w:val="restart"/>
            <w:textDirection w:val="btLr"/>
          </w:tcPr>
          <w:p w:rsidR="00916313" w:rsidRDefault="00916313" w:rsidP="00B1036D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среда</w:t>
            </w:r>
          </w:p>
        </w:tc>
        <w:tc>
          <w:tcPr>
            <w:tcW w:w="1332" w:type="dxa"/>
          </w:tcPr>
          <w:p w:rsidR="00916313" w:rsidRDefault="00705A23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12.30 - 14.05</w:t>
            </w:r>
          </w:p>
        </w:tc>
        <w:tc>
          <w:tcPr>
            <w:tcW w:w="7654" w:type="dxa"/>
          </w:tcPr>
          <w:p w:rsidR="007D5CC9" w:rsidRDefault="007D5CC9" w:rsidP="007D5C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Деловой иностранный язык ПЗ </w:t>
            </w:r>
          </w:p>
          <w:p w:rsidR="00E6063E" w:rsidRDefault="002B71F3" w:rsidP="007D5C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Пузанов А.П. (АЯ) </w:t>
            </w:r>
            <w:r w:rsidR="00DD13C7">
              <w:rPr>
                <w:sz w:val="24"/>
                <w:szCs w:val="24"/>
              </w:rPr>
              <w:t>УК15,313</w:t>
            </w:r>
            <w:bookmarkStart w:id="0" w:name="_GoBack"/>
            <w:bookmarkEnd w:id="0"/>
          </w:p>
          <w:p w:rsidR="00916313" w:rsidRDefault="007D5CC9" w:rsidP="00E60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Архангель</w:t>
            </w:r>
            <w:r w:rsidR="00295CCE">
              <w:rPr>
                <w:sz w:val="24"/>
                <w:szCs w:val="24"/>
              </w:rPr>
              <w:t>с</w:t>
            </w:r>
            <w:r w:rsidR="002B71F3">
              <w:rPr>
                <w:sz w:val="24"/>
                <w:szCs w:val="24"/>
              </w:rPr>
              <w:t>кая Н.Н. (НЯ)</w:t>
            </w:r>
            <w:r w:rsidR="0099433C">
              <w:rPr>
                <w:sz w:val="24"/>
                <w:szCs w:val="24"/>
              </w:rPr>
              <w:t xml:space="preserve"> УК15,211</w:t>
            </w:r>
          </w:p>
        </w:tc>
      </w:tr>
      <w:tr w:rsidR="00916313" w:rsidRPr="00894806" w:rsidTr="00067F03">
        <w:trPr>
          <w:cantSplit/>
          <w:trHeight w:val="412"/>
          <w:jc w:val="center"/>
        </w:trPr>
        <w:tc>
          <w:tcPr>
            <w:tcW w:w="1405" w:type="dxa"/>
            <w:vMerge/>
            <w:textDirection w:val="btLr"/>
          </w:tcPr>
          <w:p w:rsidR="00916313" w:rsidRDefault="00916313" w:rsidP="00B1036D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916313" w:rsidRDefault="00705A23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14.15 - </w:t>
            </w:r>
            <w:r w:rsidR="00916313">
              <w:rPr>
                <w:sz w:val="20"/>
                <w:szCs w:val="20"/>
              </w:rPr>
              <w:t>15.50</w:t>
            </w:r>
          </w:p>
        </w:tc>
        <w:tc>
          <w:tcPr>
            <w:tcW w:w="7654" w:type="dxa"/>
          </w:tcPr>
          <w:p w:rsidR="00916313" w:rsidRDefault="002B71F3" w:rsidP="00C36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древнего мира и средних веков ПЗ Тихонов Р.В.</w:t>
            </w:r>
            <w:r w:rsidR="0099433C">
              <w:rPr>
                <w:sz w:val="24"/>
                <w:szCs w:val="24"/>
              </w:rPr>
              <w:t xml:space="preserve"> УК16,302</w:t>
            </w:r>
          </w:p>
        </w:tc>
      </w:tr>
      <w:tr w:rsidR="00916313" w:rsidRPr="00894806" w:rsidTr="00067F03">
        <w:trPr>
          <w:cantSplit/>
          <w:trHeight w:val="412"/>
          <w:jc w:val="center"/>
        </w:trPr>
        <w:tc>
          <w:tcPr>
            <w:tcW w:w="1405" w:type="dxa"/>
            <w:vMerge/>
            <w:textDirection w:val="btLr"/>
          </w:tcPr>
          <w:p w:rsidR="00916313" w:rsidRPr="00B1036D" w:rsidRDefault="00916313" w:rsidP="00B1036D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916313" w:rsidRPr="00A46A77" w:rsidRDefault="00705A23" w:rsidP="00E24953">
            <w:pPr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16.00 - </w:t>
            </w:r>
            <w:r w:rsidR="00916313">
              <w:rPr>
                <w:sz w:val="20"/>
                <w:szCs w:val="20"/>
              </w:rPr>
              <w:t>17.35</w:t>
            </w:r>
          </w:p>
          <w:p w:rsidR="00916313" w:rsidRPr="00A46A77" w:rsidRDefault="00916313" w:rsidP="00E24953">
            <w:pPr>
              <w:spacing w:after="0" w:line="240" w:lineRule="auto"/>
              <w:ind w:left="-733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916313" w:rsidRDefault="00C859BF" w:rsidP="006B3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древнего мира и средни</w:t>
            </w:r>
            <w:r w:rsidR="002B71F3">
              <w:rPr>
                <w:sz w:val="24"/>
                <w:szCs w:val="24"/>
              </w:rPr>
              <w:t>х веков ПЗ Тихонов Р.В.</w:t>
            </w:r>
            <w:r w:rsidR="00A0138E">
              <w:rPr>
                <w:sz w:val="24"/>
                <w:szCs w:val="24"/>
              </w:rPr>
              <w:t xml:space="preserve"> УК16,202</w:t>
            </w:r>
          </w:p>
        </w:tc>
      </w:tr>
      <w:tr w:rsidR="00916313" w:rsidRPr="00894806" w:rsidTr="005138EE">
        <w:trPr>
          <w:cantSplit/>
          <w:trHeight w:val="287"/>
          <w:jc w:val="center"/>
        </w:trPr>
        <w:tc>
          <w:tcPr>
            <w:tcW w:w="1405" w:type="dxa"/>
            <w:vMerge/>
            <w:textDirection w:val="btLr"/>
          </w:tcPr>
          <w:p w:rsidR="00916313" w:rsidRPr="00B1036D" w:rsidRDefault="00916313" w:rsidP="00B1036D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916313" w:rsidRPr="00A46A77" w:rsidRDefault="00705A23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17.45 - </w:t>
            </w:r>
            <w:r w:rsidR="00916313">
              <w:rPr>
                <w:sz w:val="20"/>
                <w:szCs w:val="20"/>
              </w:rPr>
              <w:t>19.20</w:t>
            </w:r>
          </w:p>
          <w:p w:rsidR="00916313" w:rsidRPr="00A46A77" w:rsidRDefault="00916313" w:rsidP="00E24953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916313" w:rsidRDefault="002B71F3" w:rsidP="006B3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основания современной исторической экспертизы ПЗ Мельникова А.Р.</w:t>
            </w:r>
            <w:r w:rsidR="00A0138E">
              <w:rPr>
                <w:sz w:val="24"/>
                <w:szCs w:val="24"/>
              </w:rPr>
              <w:t xml:space="preserve"> УК16,202</w:t>
            </w:r>
          </w:p>
        </w:tc>
      </w:tr>
      <w:tr w:rsidR="00CC12C1" w:rsidRPr="00894806" w:rsidTr="005138EE">
        <w:trPr>
          <w:trHeight w:val="237"/>
          <w:jc w:val="center"/>
        </w:trPr>
        <w:tc>
          <w:tcPr>
            <w:tcW w:w="1405" w:type="dxa"/>
          </w:tcPr>
          <w:p w:rsidR="00CC12C1" w:rsidRDefault="002B71F3" w:rsidP="002B71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31.10</w:t>
            </w:r>
            <w:r w:rsidR="00C859BF">
              <w:rPr>
                <w:b/>
                <w:bCs/>
                <w:sz w:val="24"/>
                <w:szCs w:val="24"/>
              </w:rPr>
              <w:t>.24</w:t>
            </w:r>
          </w:p>
        </w:tc>
        <w:tc>
          <w:tcPr>
            <w:tcW w:w="1332" w:type="dxa"/>
          </w:tcPr>
          <w:p w:rsidR="00CC12C1" w:rsidRPr="00CC12C1" w:rsidRDefault="00CC12C1" w:rsidP="00593EE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54" w:type="dxa"/>
          </w:tcPr>
          <w:p w:rsidR="00CC12C1" w:rsidRPr="005C0259" w:rsidRDefault="00CC12C1" w:rsidP="005C025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16313" w:rsidRPr="00894806" w:rsidTr="00E35CC3">
        <w:trPr>
          <w:cantSplit/>
          <w:trHeight w:val="240"/>
          <w:jc w:val="center"/>
        </w:trPr>
        <w:tc>
          <w:tcPr>
            <w:tcW w:w="1405" w:type="dxa"/>
            <w:vMerge w:val="restart"/>
            <w:textDirection w:val="btLr"/>
          </w:tcPr>
          <w:p w:rsidR="00916313" w:rsidRPr="00CC12C1" w:rsidRDefault="00916313" w:rsidP="00CC12C1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CC12C1">
              <w:rPr>
                <w:bCs/>
                <w:sz w:val="24"/>
                <w:szCs w:val="24"/>
              </w:rPr>
              <w:t>четверг</w:t>
            </w:r>
          </w:p>
        </w:tc>
        <w:tc>
          <w:tcPr>
            <w:tcW w:w="1332" w:type="dxa"/>
          </w:tcPr>
          <w:p w:rsidR="00916313" w:rsidRDefault="00705A23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12.30 - 14.05</w:t>
            </w:r>
          </w:p>
        </w:tc>
        <w:tc>
          <w:tcPr>
            <w:tcW w:w="7654" w:type="dxa"/>
          </w:tcPr>
          <w:p w:rsidR="00916313" w:rsidRDefault="00916313" w:rsidP="00A17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6313" w:rsidRPr="00894806" w:rsidTr="005138EE">
        <w:trPr>
          <w:cantSplit/>
          <w:trHeight w:val="304"/>
          <w:jc w:val="center"/>
        </w:trPr>
        <w:tc>
          <w:tcPr>
            <w:tcW w:w="1405" w:type="dxa"/>
            <w:vMerge/>
            <w:textDirection w:val="btLr"/>
          </w:tcPr>
          <w:p w:rsidR="00916313" w:rsidRPr="00CC12C1" w:rsidRDefault="00916313" w:rsidP="00CC12C1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916313" w:rsidRDefault="00916313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916313" w:rsidRDefault="00BF3D8C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информатика ЛЗ Щукин Д.В.</w:t>
            </w:r>
            <w:r w:rsidR="00A0138E">
              <w:rPr>
                <w:sz w:val="24"/>
                <w:szCs w:val="24"/>
              </w:rPr>
              <w:t xml:space="preserve"> ГК,009</w:t>
            </w:r>
          </w:p>
        </w:tc>
      </w:tr>
      <w:tr w:rsidR="00916313" w:rsidRPr="00894806" w:rsidTr="005138EE">
        <w:trPr>
          <w:cantSplit/>
          <w:trHeight w:val="281"/>
          <w:jc w:val="center"/>
        </w:trPr>
        <w:tc>
          <w:tcPr>
            <w:tcW w:w="1405" w:type="dxa"/>
            <w:vMerge/>
            <w:textDirection w:val="btLr"/>
          </w:tcPr>
          <w:p w:rsidR="00916313" w:rsidRPr="00CC12C1" w:rsidRDefault="00916313" w:rsidP="00CC12C1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916313" w:rsidRPr="00CC12C1" w:rsidRDefault="00916313" w:rsidP="00593EE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16.00 – 17.35</w:t>
            </w:r>
          </w:p>
        </w:tc>
        <w:tc>
          <w:tcPr>
            <w:tcW w:w="7654" w:type="dxa"/>
          </w:tcPr>
          <w:p w:rsidR="00916313" w:rsidRPr="005C0259" w:rsidRDefault="00C859BF" w:rsidP="005C025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древнего мира и средних веков ПЗ Тихонов Р.В.</w:t>
            </w:r>
            <w:r w:rsidR="00A0138E">
              <w:rPr>
                <w:sz w:val="24"/>
                <w:szCs w:val="24"/>
              </w:rPr>
              <w:t>УК16,202</w:t>
            </w:r>
          </w:p>
        </w:tc>
      </w:tr>
      <w:tr w:rsidR="00916313" w:rsidRPr="00894806" w:rsidTr="005138EE">
        <w:trPr>
          <w:cantSplit/>
          <w:trHeight w:val="270"/>
          <w:jc w:val="center"/>
        </w:trPr>
        <w:tc>
          <w:tcPr>
            <w:tcW w:w="1405" w:type="dxa"/>
            <w:vMerge/>
            <w:textDirection w:val="btLr"/>
          </w:tcPr>
          <w:p w:rsidR="00916313" w:rsidRPr="00CC12C1" w:rsidRDefault="00916313" w:rsidP="00CC12C1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916313" w:rsidRPr="00CC12C1" w:rsidRDefault="00916313" w:rsidP="00593EE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17.45 – 19.20</w:t>
            </w:r>
          </w:p>
        </w:tc>
        <w:tc>
          <w:tcPr>
            <w:tcW w:w="7654" w:type="dxa"/>
          </w:tcPr>
          <w:p w:rsidR="00916313" w:rsidRPr="005C0259" w:rsidRDefault="00C859BF" w:rsidP="005C025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древнего мира и средни</w:t>
            </w:r>
            <w:r w:rsidR="00BF3D8C">
              <w:rPr>
                <w:sz w:val="24"/>
                <w:szCs w:val="24"/>
              </w:rPr>
              <w:t>х веков ПЗ Тихонов Р.В.</w:t>
            </w:r>
            <w:r w:rsidR="00A0138E">
              <w:rPr>
                <w:sz w:val="24"/>
                <w:szCs w:val="24"/>
              </w:rPr>
              <w:t xml:space="preserve"> УК16,202</w:t>
            </w:r>
          </w:p>
        </w:tc>
      </w:tr>
      <w:tr w:rsidR="00E062AF" w:rsidRPr="00894806" w:rsidTr="0099433C">
        <w:trPr>
          <w:trHeight w:val="313"/>
          <w:jc w:val="center"/>
        </w:trPr>
        <w:tc>
          <w:tcPr>
            <w:tcW w:w="1405" w:type="dxa"/>
          </w:tcPr>
          <w:p w:rsidR="002B71F3" w:rsidRDefault="008B3D7A" w:rsidP="00994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2B71F3">
              <w:rPr>
                <w:b/>
                <w:bCs/>
                <w:sz w:val="24"/>
                <w:szCs w:val="24"/>
              </w:rPr>
              <w:t>1.1</w:t>
            </w:r>
            <w:r w:rsidR="00A0138E">
              <w:rPr>
                <w:b/>
                <w:bCs/>
                <w:sz w:val="24"/>
                <w:szCs w:val="24"/>
              </w:rPr>
              <w:t>1</w:t>
            </w:r>
            <w:r w:rsidR="00C859BF">
              <w:rPr>
                <w:b/>
                <w:bCs/>
                <w:sz w:val="24"/>
                <w:szCs w:val="24"/>
              </w:rPr>
              <w:t>.24</w:t>
            </w:r>
          </w:p>
        </w:tc>
        <w:tc>
          <w:tcPr>
            <w:tcW w:w="1332" w:type="dxa"/>
          </w:tcPr>
          <w:p w:rsidR="00C36554" w:rsidRDefault="00C36554" w:rsidP="0099433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62AF" w:rsidRPr="005C0259" w:rsidRDefault="00E062AF" w:rsidP="005C025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C36554" w:rsidRPr="00894806" w:rsidTr="005138EE">
        <w:trPr>
          <w:trHeight w:val="267"/>
          <w:jc w:val="center"/>
        </w:trPr>
        <w:tc>
          <w:tcPr>
            <w:tcW w:w="1405" w:type="dxa"/>
            <w:vMerge w:val="restart"/>
            <w:textDirection w:val="btLr"/>
          </w:tcPr>
          <w:p w:rsidR="00C36554" w:rsidRDefault="00C36554" w:rsidP="00CC12C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CC12C1">
              <w:rPr>
                <w:bCs/>
                <w:sz w:val="24"/>
                <w:szCs w:val="24"/>
              </w:rPr>
              <w:t>пятница</w:t>
            </w:r>
          </w:p>
        </w:tc>
        <w:tc>
          <w:tcPr>
            <w:tcW w:w="1332" w:type="dxa"/>
          </w:tcPr>
          <w:p w:rsidR="00C36554" w:rsidRPr="00CC12C1" w:rsidRDefault="00C36554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12.30 – 14.05</w:t>
            </w:r>
          </w:p>
        </w:tc>
        <w:tc>
          <w:tcPr>
            <w:tcW w:w="7654" w:type="dxa"/>
          </w:tcPr>
          <w:p w:rsidR="00C36554" w:rsidRPr="005C0259" w:rsidRDefault="002B71F3" w:rsidP="00E2495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Физическая культура и спорт ЛЗ </w:t>
            </w:r>
            <w:proofErr w:type="spellStart"/>
            <w:r>
              <w:rPr>
                <w:bCs/>
                <w:sz w:val="24"/>
                <w:szCs w:val="24"/>
              </w:rPr>
              <w:t>Батуркина</w:t>
            </w:r>
            <w:proofErr w:type="spellEnd"/>
            <w:r>
              <w:rPr>
                <w:bCs/>
                <w:sz w:val="24"/>
                <w:szCs w:val="24"/>
              </w:rPr>
              <w:t xml:space="preserve"> Г.В.</w:t>
            </w:r>
            <w:r w:rsidR="00A0138E">
              <w:rPr>
                <w:bCs/>
                <w:sz w:val="24"/>
                <w:szCs w:val="24"/>
              </w:rPr>
              <w:t xml:space="preserve"> ГК,009</w:t>
            </w:r>
          </w:p>
        </w:tc>
      </w:tr>
      <w:tr w:rsidR="00C36554" w:rsidRPr="00894806" w:rsidTr="00BF3D8C">
        <w:trPr>
          <w:trHeight w:val="269"/>
          <w:jc w:val="center"/>
        </w:trPr>
        <w:tc>
          <w:tcPr>
            <w:tcW w:w="1405" w:type="dxa"/>
            <w:vMerge/>
          </w:tcPr>
          <w:p w:rsidR="00C36554" w:rsidRDefault="00C36554" w:rsidP="00753E0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36554" w:rsidRPr="00CC12C1" w:rsidRDefault="00C36554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C36554" w:rsidRPr="005C0259" w:rsidRDefault="002B71F3" w:rsidP="009163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Физическая культура и спорт ПЗ </w:t>
            </w:r>
            <w:proofErr w:type="spellStart"/>
            <w:r>
              <w:rPr>
                <w:bCs/>
                <w:sz w:val="24"/>
                <w:szCs w:val="24"/>
              </w:rPr>
              <w:t>Батуркина</w:t>
            </w:r>
            <w:proofErr w:type="spellEnd"/>
            <w:r>
              <w:rPr>
                <w:bCs/>
                <w:sz w:val="24"/>
                <w:szCs w:val="24"/>
              </w:rPr>
              <w:t xml:space="preserve"> Г.В.</w:t>
            </w:r>
            <w:r w:rsidR="00A0138E">
              <w:rPr>
                <w:bCs/>
                <w:sz w:val="24"/>
                <w:szCs w:val="24"/>
              </w:rPr>
              <w:t xml:space="preserve"> ГК,009</w:t>
            </w:r>
          </w:p>
        </w:tc>
      </w:tr>
      <w:tr w:rsidR="00C36554" w:rsidRPr="00894806" w:rsidTr="00A0138E">
        <w:trPr>
          <w:trHeight w:val="549"/>
          <w:jc w:val="center"/>
        </w:trPr>
        <w:tc>
          <w:tcPr>
            <w:tcW w:w="1405" w:type="dxa"/>
            <w:vMerge/>
          </w:tcPr>
          <w:p w:rsidR="00C36554" w:rsidRDefault="00C36554" w:rsidP="00753E0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36554" w:rsidRDefault="00A50309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16.00 – 17.35</w:t>
            </w:r>
          </w:p>
        </w:tc>
        <w:tc>
          <w:tcPr>
            <w:tcW w:w="7654" w:type="dxa"/>
          </w:tcPr>
          <w:p w:rsidR="00C36554" w:rsidRPr="005C0259" w:rsidRDefault="00A50309" w:rsidP="009163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Теоретические основания современной исторической экспертизы ПЗ </w:t>
            </w:r>
            <w:r w:rsidR="0099433C">
              <w:rPr>
                <w:bCs/>
                <w:sz w:val="24"/>
                <w:szCs w:val="24"/>
              </w:rPr>
              <w:t>Мельникова А.Р. УК16</w:t>
            </w:r>
            <w:r w:rsidR="00A0138E">
              <w:rPr>
                <w:bCs/>
                <w:sz w:val="24"/>
                <w:szCs w:val="24"/>
              </w:rPr>
              <w:t>,204А</w:t>
            </w:r>
          </w:p>
        </w:tc>
      </w:tr>
      <w:tr w:rsidR="00C36554" w:rsidRPr="00894806" w:rsidTr="00A50309">
        <w:trPr>
          <w:trHeight w:val="698"/>
          <w:jc w:val="center"/>
        </w:trPr>
        <w:tc>
          <w:tcPr>
            <w:tcW w:w="1405" w:type="dxa"/>
            <w:vMerge/>
          </w:tcPr>
          <w:p w:rsidR="00C36554" w:rsidRDefault="00C36554" w:rsidP="00753E0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36554" w:rsidRDefault="00A50309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17.45 – 19.20</w:t>
            </w:r>
          </w:p>
        </w:tc>
        <w:tc>
          <w:tcPr>
            <w:tcW w:w="7654" w:type="dxa"/>
          </w:tcPr>
          <w:p w:rsidR="00C36554" w:rsidRPr="005C0259" w:rsidRDefault="00A50309" w:rsidP="009163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Теоретические основания современной исторической эксперт</w:t>
            </w:r>
            <w:r w:rsidR="00A0138E">
              <w:rPr>
                <w:bCs/>
                <w:sz w:val="24"/>
                <w:szCs w:val="24"/>
              </w:rPr>
              <w:t>изы ПЗ Мельникова А.Р. УК16,204А</w:t>
            </w:r>
          </w:p>
        </w:tc>
      </w:tr>
      <w:tr w:rsidR="002B71F3" w:rsidRPr="00894806" w:rsidTr="00BF3D8C">
        <w:trPr>
          <w:trHeight w:val="383"/>
          <w:jc w:val="center"/>
        </w:trPr>
        <w:tc>
          <w:tcPr>
            <w:tcW w:w="1405" w:type="dxa"/>
          </w:tcPr>
          <w:p w:rsidR="002B71F3" w:rsidRDefault="002B71F3" w:rsidP="00753E0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02.11.24</w:t>
            </w:r>
          </w:p>
        </w:tc>
        <w:tc>
          <w:tcPr>
            <w:tcW w:w="1332" w:type="dxa"/>
          </w:tcPr>
          <w:p w:rsidR="002B71F3" w:rsidRDefault="002B71F3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54" w:type="dxa"/>
          </w:tcPr>
          <w:p w:rsidR="002B71F3" w:rsidRDefault="002B71F3" w:rsidP="009163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2B71F3" w:rsidRPr="00894806" w:rsidTr="00A0138E">
        <w:trPr>
          <w:trHeight w:val="444"/>
          <w:jc w:val="center"/>
        </w:trPr>
        <w:tc>
          <w:tcPr>
            <w:tcW w:w="1405" w:type="dxa"/>
            <w:vMerge w:val="restart"/>
            <w:textDirection w:val="btLr"/>
          </w:tcPr>
          <w:p w:rsidR="002B71F3" w:rsidRPr="002B71F3" w:rsidRDefault="002B71F3" w:rsidP="002B71F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2B71F3">
              <w:rPr>
                <w:bCs/>
                <w:sz w:val="24"/>
                <w:szCs w:val="24"/>
              </w:rPr>
              <w:t>суббота</w:t>
            </w:r>
          </w:p>
        </w:tc>
        <w:tc>
          <w:tcPr>
            <w:tcW w:w="1332" w:type="dxa"/>
          </w:tcPr>
          <w:p w:rsidR="002B71F3" w:rsidRDefault="00BF3D8C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8.30 – 10.05</w:t>
            </w:r>
          </w:p>
        </w:tc>
        <w:tc>
          <w:tcPr>
            <w:tcW w:w="7654" w:type="dxa"/>
          </w:tcPr>
          <w:p w:rsidR="002B71F3" w:rsidRDefault="00BF3D8C" w:rsidP="009163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Физическая культура и спорт ПЗ </w:t>
            </w:r>
            <w:proofErr w:type="spellStart"/>
            <w:r>
              <w:rPr>
                <w:bCs/>
                <w:sz w:val="24"/>
                <w:szCs w:val="24"/>
              </w:rPr>
              <w:t>Батуркина</w:t>
            </w:r>
            <w:proofErr w:type="spellEnd"/>
            <w:r>
              <w:rPr>
                <w:bCs/>
                <w:sz w:val="24"/>
                <w:szCs w:val="24"/>
              </w:rPr>
              <w:t xml:space="preserve"> Г.В.</w:t>
            </w:r>
            <w:r w:rsidR="00A0138E">
              <w:rPr>
                <w:bCs/>
                <w:sz w:val="24"/>
                <w:szCs w:val="24"/>
              </w:rPr>
              <w:t xml:space="preserve"> УК16, </w:t>
            </w:r>
            <w:proofErr w:type="spellStart"/>
            <w:r w:rsidR="00A0138E">
              <w:rPr>
                <w:bCs/>
                <w:sz w:val="24"/>
                <w:szCs w:val="24"/>
              </w:rPr>
              <w:t>тенис.зал</w:t>
            </w:r>
            <w:proofErr w:type="spellEnd"/>
          </w:p>
        </w:tc>
      </w:tr>
      <w:tr w:rsidR="002B71F3" w:rsidRPr="00894806" w:rsidTr="00A0138E">
        <w:trPr>
          <w:trHeight w:val="422"/>
          <w:jc w:val="center"/>
        </w:trPr>
        <w:tc>
          <w:tcPr>
            <w:tcW w:w="1405" w:type="dxa"/>
            <w:vMerge/>
          </w:tcPr>
          <w:p w:rsidR="002B71F3" w:rsidRDefault="002B71F3" w:rsidP="00753E0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2B71F3" w:rsidRDefault="00BF3D8C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10.15 – 11.50</w:t>
            </w:r>
          </w:p>
        </w:tc>
        <w:tc>
          <w:tcPr>
            <w:tcW w:w="7654" w:type="dxa"/>
          </w:tcPr>
          <w:p w:rsidR="002B71F3" w:rsidRDefault="00950ACF" w:rsidP="009163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Историческая информатика ПЗ Мельникова А.Р.</w:t>
            </w:r>
            <w:r w:rsidR="0099433C">
              <w:rPr>
                <w:bCs/>
                <w:sz w:val="24"/>
                <w:szCs w:val="24"/>
              </w:rPr>
              <w:t xml:space="preserve"> ГК</w:t>
            </w:r>
            <w:r w:rsidR="00A0138E">
              <w:rPr>
                <w:bCs/>
                <w:sz w:val="24"/>
                <w:szCs w:val="24"/>
              </w:rPr>
              <w:t>,108</w:t>
            </w:r>
          </w:p>
        </w:tc>
      </w:tr>
      <w:tr w:rsidR="002B71F3" w:rsidRPr="00894806" w:rsidTr="00A0138E">
        <w:trPr>
          <w:trHeight w:val="414"/>
          <w:jc w:val="center"/>
        </w:trPr>
        <w:tc>
          <w:tcPr>
            <w:tcW w:w="1405" w:type="dxa"/>
            <w:vMerge/>
          </w:tcPr>
          <w:p w:rsidR="002B71F3" w:rsidRDefault="002B71F3" w:rsidP="00753E0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2B71F3" w:rsidRDefault="00BF3D8C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12.30 – 14.05 </w:t>
            </w:r>
          </w:p>
        </w:tc>
        <w:tc>
          <w:tcPr>
            <w:tcW w:w="7654" w:type="dxa"/>
          </w:tcPr>
          <w:p w:rsidR="002B71F3" w:rsidRDefault="00950ACF" w:rsidP="0099433C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Цифровая археология ЛЗ Тихонов Р.В.</w:t>
            </w:r>
            <w:r w:rsidR="0099433C">
              <w:rPr>
                <w:bCs/>
                <w:sz w:val="24"/>
                <w:szCs w:val="24"/>
              </w:rPr>
              <w:t xml:space="preserve"> ГК</w:t>
            </w:r>
            <w:r w:rsidR="00A0138E">
              <w:rPr>
                <w:bCs/>
                <w:sz w:val="24"/>
                <w:szCs w:val="24"/>
              </w:rPr>
              <w:t>,108</w:t>
            </w:r>
          </w:p>
        </w:tc>
      </w:tr>
    </w:tbl>
    <w:p w:rsidR="00C859BF" w:rsidRDefault="00C859BF" w:rsidP="005D6E75">
      <w:pPr>
        <w:spacing w:after="0" w:line="240" w:lineRule="auto"/>
        <w:rPr>
          <w:b/>
          <w:bCs/>
          <w:sz w:val="20"/>
          <w:szCs w:val="20"/>
        </w:rPr>
      </w:pPr>
    </w:p>
    <w:tbl>
      <w:tblPr>
        <w:tblW w:w="10391" w:type="dxa"/>
        <w:jc w:val="center"/>
        <w:tblInd w:w="-3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05"/>
        <w:gridCol w:w="1332"/>
        <w:gridCol w:w="7654"/>
      </w:tblGrid>
      <w:tr w:rsidR="00C859BF" w:rsidTr="00C859BF">
        <w:trPr>
          <w:cantSplit/>
          <w:trHeight w:val="436"/>
          <w:jc w:val="center"/>
        </w:trPr>
        <w:tc>
          <w:tcPr>
            <w:tcW w:w="1405" w:type="dxa"/>
          </w:tcPr>
          <w:p w:rsidR="00C859BF" w:rsidRPr="00C859BF" w:rsidRDefault="00C859BF" w:rsidP="00243FA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859BF">
              <w:rPr>
                <w:b/>
                <w:bCs/>
                <w:sz w:val="24"/>
                <w:szCs w:val="24"/>
              </w:rPr>
              <w:t>0</w:t>
            </w:r>
            <w:r w:rsidR="00BF3D8C">
              <w:rPr>
                <w:b/>
                <w:bCs/>
                <w:sz w:val="24"/>
                <w:szCs w:val="24"/>
              </w:rPr>
              <w:t>5.1</w:t>
            </w:r>
            <w:r w:rsidR="00243FA4">
              <w:rPr>
                <w:b/>
                <w:bCs/>
                <w:sz w:val="24"/>
                <w:szCs w:val="24"/>
              </w:rPr>
              <w:t>1</w:t>
            </w:r>
            <w:r w:rsidRPr="00C859BF">
              <w:rPr>
                <w:b/>
                <w:bCs/>
                <w:sz w:val="24"/>
                <w:szCs w:val="24"/>
              </w:rPr>
              <w:t>.24</w:t>
            </w:r>
          </w:p>
        </w:tc>
        <w:tc>
          <w:tcPr>
            <w:tcW w:w="1332" w:type="dxa"/>
          </w:tcPr>
          <w:p w:rsidR="00C859BF" w:rsidRDefault="00C859BF" w:rsidP="00E249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C859BF" w:rsidRDefault="00C859BF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50309" w:rsidTr="00E24953">
        <w:trPr>
          <w:cantSplit/>
          <w:trHeight w:val="436"/>
          <w:jc w:val="center"/>
        </w:trPr>
        <w:tc>
          <w:tcPr>
            <w:tcW w:w="1405" w:type="dxa"/>
            <w:vMerge w:val="restart"/>
            <w:textDirection w:val="btLr"/>
          </w:tcPr>
          <w:p w:rsidR="00A50309" w:rsidRPr="00753E0E" w:rsidRDefault="00BF3D8C" w:rsidP="00E24953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вторник</w:t>
            </w:r>
          </w:p>
          <w:p w:rsidR="00A50309" w:rsidRPr="00753E0E" w:rsidRDefault="00A50309" w:rsidP="00E24953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2" w:type="dxa"/>
          </w:tcPr>
          <w:p w:rsidR="00A50309" w:rsidRDefault="00A50309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14.05</w:t>
            </w:r>
          </w:p>
        </w:tc>
        <w:tc>
          <w:tcPr>
            <w:tcW w:w="7654" w:type="dxa"/>
          </w:tcPr>
          <w:p w:rsidR="00A50309" w:rsidRDefault="00BF3D8C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археология ЛЗ Тихонов Р.В.</w:t>
            </w:r>
            <w:r w:rsidR="00A0138E">
              <w:rPr>
                <w:sz w:val="24"/>
                <w:szCs w:val="24"/>
              </w:rPr>
              <w:t xml:space="preserve"> НБ, 307А</w:t>
            </w:r>
          </w:p>
        </w:tc>
      </w:tr>
      <w:tr w:rsidR="00A50309" w:rsidTr="00E24953">
        <w:trPr>
          <w:cantSplit/>
          <w:trHeight w:val="436"/>
          <w:jc w:val="center"/>
        </w:trPr>
        <w:tc>
          <w:tcPr>
            <w:tcW w:w="1405" w:type="dxa"/>
            <w:vMerge/>
            <w:textDirection w:val="btLr"/>
          </w:tcPr>
          <w:p w:rsidR="00A50309" w:rsidRPr="00753E0E" w:rsidRDefault="00A50309" w:rsidP="00E24953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2" w:type="dxa"/>
          </w:tcPr>
          <w:p w:rsidR="00A50309" w:rsidRDefault="00A50309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A50309" w:rsidRDefault="00BF3D8C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археология ЛЗ Тихонов Р.В.</w:t>
            </w:r>
            <w:r w:rsidR="00A0138E">
              <w:rPr>
                <w:sz w:val="24"/>
                <w:szCs w:val="24"/>
              </w:rPr>
              <w:t xml:space="preserve"> УК16,108</w:t>
            </w:r>
          </w:p>
        </w:tc>
      </w:tr>
      <w:tr w:rsidR="00A50309" w:rsidRPr="00556D79" w:rsidTr="00E24953">
        <w:trPr>
          <w:cantSplit/>
          <w:trHeight w:val="400"/>
          <w:jc w:val="center"/>
        </w:trPr>
        <w:tc>
          <w:tcPr>
            <w:tcW w:w="1405" w:type="dxa"/>
            <w:vMerge/>
            <w:textDirection w:val="btLr"/>
          </w:tcPr>
          <w:p w:rsidR="00A50309" w:rsidRPr="00FE4DDB" w:rsidRDefault="00A50309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A50309" w:rsidRPr="00A46A77" w:rsidRDefault="00A50309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  <w:p w:rsidR="00A50309" w:rsidRPr="00A46A77" w:rsidRDefault="00A50309" w:rsidP="00E24953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A50309" w:rsidRPr="00556D79" w:rsidRDefault="00BF3D8C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основания современной исторической экспертизы ЛЗ Котлярова О.А.</w:t>
            </w:r>
            <w:r w:rsidR="00A0138E">
              <w:rPr>
                <w:sz w:val="24"/>
                <w:szCs w:val="24"/>
              </w:rPr>
              <w:t xml:space="preserve"> УК16,304А</w:t>
            </w:r>
          </w:p>
        </w:tc>
      </w:tr>
      <w:tr w:rsidR="00A50309" w:rsidRPr="00556D79" w:rsidTr="00E24953">
        <w:trPr>
          <w:cantSplit/>
          <w:trHeight w:val="606"/>
          <w:jc w:val="center"/>
        </w:trPr>
        <w:tc>
          <w:tcPr>
            <w:tcW w:w="1405" w:type="dxa"/>
            <w:vMerge/>
            <w:textDirection w:val="btLr"/>
          </w:tcPr>
          <w:p w:rsidR="00A50309" w:rsidRPr="00FE4DDB" w:rsidRDefault="00A50309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A50309" w:rsidRPr="00A46A77" w:rsidRDefault="00A50309" w:rsidP="00E24953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17.45 – 19.20</w:t>
            </w:r>
          </w:p>
        </w:tc>
        <w:tc>
          <w:tcPr>
            <w:tcW w:w="7654" w:type="dxa"/>
          </w:tcPr>
          <w:p w:rsidR="00A50309" w:rsidRPr="00556D79" w:rsidRDefault="00BF3D8C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основания современной исторической экспертизы ЛЗ Котлярова О.А.</w:t>
            </w:r>
            <w:r w:rsidR="00A0138E">
              <w:rPr>
                <w:sz w:val="24"/>
                <w:szCs w:val="24"/>
              </w:rPr>
              <w:t xml:space="preserve"> УК16,304А</w:t>
            </w:r>
          </w:p>
        </w:tc>
      </w:tr>
      <w:tr w:rsidR="00C859BF" w:rsidRPr="00556D79" w:rsidTr="00E24953">
        <w:trPr>
          <w:cantSplit/>
          <w:trHeight w:val="274"/>
          <w:jc w:val="center"/>
        </w:trPr>
        <w:tc>
          <w:tcPr>
            <w:tcW w:w="1405" w:type="dxa"/>
          </w:tcPr>
          <w:p w:rsidR="00C859BF" w:rsidRPr="00577A28" w:rsidRDefault="00243FA4" w:rsidP="00BF3D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06.11</w:t>
            </w:r>
            <w:r w:rsidR="00C859BF">
              <w:rPr>
                <w:b/>
                <w:sz w:val="24"/>
                <w:szCs w:val="24"/>
              </w:rPr>
              <w:t>.24</w:t>
            </w:r>
          </w:p>
        </w:tc>
        <w:tc>
          <w:tcPr>
            <w:tcW w:w="1332" w:type="dxa"/>
            <w:textDirection w:val="btLr"/>
          </w:tcPr>
          <w:p w:rsidR="00C859BF" w:rsidRPr="00556D79" w:rsidRDefault="00C859BF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  <w:textDirection w:val="btLr"/>
          </w:tcPr>
          <w:p w:rsidR="00C859BF" w:rsidRPr="00556D79" w:rsidRDefault="00C859BF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859BF" w:rsidTr="00E24953">
        <w:trPr>
          <w:cantSplit/>
          <w:trHeight w:val="490"/>
          <w:jc w:val="center"/>
        </w:trPr>
        <w:tc>
          <w:tcPr>
            <w:tcW w:w="1405" w:type="dxa"/>
            <w:vMerge w:val="restart"/>
            <w:textDirection w:val="btLr"/>
          </w:tcPr>
          <w:p w:rsidR="00C859BF" w:rsidRDefault="00BF3D8C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среда</w:t>
            </w:r>
          </w:p>
        </w:tc>
        <w:tc>
          <w:tcPr>
            <w:tcW w:w="1332" w:type="dxa"/>
          </w:tcPr>
          <w:p w:rsidR="00C859BF" w:rsidRDefault="00C859BF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14.05</w:t>
            </w:r>
          </w:p>
        </w:tc>
        <w:tc>
          <w:tcPr>
            <w:tcW w:w="7654" w:type="dxa"/>
          </w:tcPr>
          <w:p w:rsidR="00C859BF" w:rsidRDefault="00A50309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Теоретические основания современной исторической эксперт</w:t>
            </w:r>
            <w:r w:rsidR="00A0138E">
              <w:rPr>
                <w:bCs/>
                <w:sz w:val="24"/>
                <w:szCs w:val="24"/>
              </w:rPr>
              <w:t>изы ПЗ Мельникова А.Р. ГК,009</w:t>
            </w:r>
          </w:p>
        </w:tc>
      </w:tr>
      <w:tr w:rsidR="00C859BF" w:rsidTr="00E24953">
        <w:trPr>
          <w:cantSplit/>
          <w:trHeight w:val="399"/>
          <w:jc w:val="center"/>
        </w:trPr>
        <w:tc>
          <w:tcPr>
            <w:tcW w:w="1405" w:type="dxa"/>
            <w:vMerge/>
            <w:textDirection w:val="btLr"/>
          </w:tcPr>
          <w:p w:rsidR="00C859BF" w:rsidRDefault="00C859BF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859BF" w:rsidRDefault="00C859BF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C859BF" w:rsidRDefault="00A50309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Теоретические основания современной исторической эксперт</w:t>
            </w:r>
            <w:r w:rsidR="00A0138E">
              <w:rPr>
                <w:bCs/>
                <w:sz w:val="24"/>
                <w:szCs w:val="24"/>
              </w:rPr>
              <w:t>изы ПЗ Мельникова А.Р. УК16,203</w:t>
            </w:r>
          </w:p>
        </w:tc>
      </w:tr>
      <w:tr w:rsidR="00C859BF" w:rsidRPr="00556D79" w:rsidTr="00E24953">
        <w:trPr>
          <w:cantSplit/>
          <w:trHeight w:val="370"/>
          <w:jc w:val="center"/>
        </w:trPr>
        <w:tc>
          <w:tcPr>
            <w:tcW w:w="1405" w:type="dxa"/>
            <w:vMerge/>
            <w:textDirection w:val="btLr"/>
          </w:tcPr>
          <w:p w:rsidR="00C859BF" w:rsidRPr="00A46A77" w:rsidRDefault="00C859BF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859BF" w:rsidRPr="00A46A77" w:rsidRDefault="00C859BF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  <w:p w:rsidR="00C859BF" w:rsidRPr="00A46A77" w:rsidRDefault="00C859BF" w:rsidP="00E24953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C859BF" w:rsidRPr="00556D79" w:rsidRDefault="00A50309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археология ЛЗ Тихонов Р.В. УК16,202</w:t>
            </w:r>
          </w:p>
        </w:tc>
      </w:tr>
      <w:tr w:rsidR="00C859BF" w:rsidRPr="00556D79" w:rsidTr="00E24953">
        <w:trPr>
          <w:cantSplit/>
          <w:trHeight w:val="483"/>
          <w:jc w:val="center"/>
        </w:trPr>
        <w:tc>
          <w:tcPr>
            <w:tcW w:w="1405" w:type="dxa"/>
            <w:vMerge/>
            <w:textDirection w:val="btLr"/>
          </w:tcPr>
          <w:p w:rsidR="00C859BF" w:rsidRPr="00A46A77" w:rsidRDefault="00C859BF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859BF" w:rsidRPr="00A46A77" w:rsidRDefault="00C859BF" w:rsidP="00E24953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17.45 – 19.20</w:t>
            </w:r>
          </w:p>
        </w:tc>
        <w:tc>
          <w:tcPr>
            <w:tcW w:w="7654" w:type="dxa"/>
          </w:tcPr>
          <w:p w:rsidR="00C859BF" w:rsidRPr="00556D79" w:rsidRDefault="00950ACF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археология П</w:t>
            </w:r>
            <w:r w:rsidR="00A50309">
              <w:rPr>
                <w:sz w:val="24"/>
                <w:szCs w:val="24"/>
              </w:rPr>
              <w:t>З Тихонов Р.В. УК16,202</w:t>
            </w:r>
          </w:p>
        </w:tc>
      </w:tr>
      <w:tr w:rsidR="00C859BF" w:rsidTr="00E24953">
        <w:trPr>
          <w:trHeight w:val="310"/>
          <w:jc w:val="center"/>
        </w:trPr>
        <w:tc>
          <w:tcPr>
            <w:tcW w:w="1405" w:type="dxa"/>
          </w:tcPr>
          <w:p w:rsidR="00C859BF" w:rsidRDefault="00BF3D8C" w:rsidP="00BF3D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07.11</w:t>
            </w:r>
            <w:r w:rsidR="00C859BF">
              <w:rPr>
                <w:b/>
                <w:bCs/>
                <w:sz w:val="24"/>
                <w:szCs w:val="24"/>
              </w:rPr>
              <w:t>.24</w:t>
            </w:r>
          </w:p>
        </w:tc>
        <w:tc>
          <w:tcPr>
            <w:tcW w:w="1332" w:type="dxa"/>
          </w:tcPr>
          <w:p w:rsidR="00C859BF" w:rsidRPr="005C0259" w:rsidRDefault="00C859BF" w:rsidP="00E2495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C859BF" w:rsidRDefault="00C859BF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859BF" w:rsidTr="00E24953">
        <w:trPr>
          <w:cantSplit/>
          <w:trHeight w:val="412"/>
          <w:jc w:val="center"/>
        </w:trPr>
        <w:tc>
          <w:tcPr>
            <w:tcW w:w="1405" w:type="dxa"/>
            <w:vMerge w:val="restart"/>
            <w:textDirection w:val="btLr"/>
          </w:tcPr>
          <w:p w:rsidR="00C859BF" w:rsidRDefault="00BF3D8C" w:rsidP="00BF3D8C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четверг</w:t>
            </w:r>
          </w:p>
        </w:tc>
        <w:tc>
          <w:tcPr>
            <w:tcW w:w="1332" w:type="dxa"/>
          </w:tcPr>
          <w:p w:rsidR="00C859BF" w:rsidRDefault="00C859BF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12.30 - 14.05 </w:t>
            </w:r>
          </w:p>
        </w:tc>
        <w:tc>
          <w:tcPr>
            <w:tcW w:w="7654" w:type="dxa"/>
          </w:tcPr>
          <w:p w:rsidR="00C859BF" w:rsidRDefault="00BF3D8C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археология ПЗ Тихонов Р.В.</w:t>
            </w:r>
            <w:r w:rsidR="0099433C">
              <w:rPr>
                <w:sz w:val="24"/>
                <w:szCs w:val="24"/>
              </w:rPr>
              <w:t xml:space="preserve"> УК16,203</w:t>
            </w:r>
          </w:p>
        </w:tc>
      </w:tr>
      <w:tr w:rsidR="00C859BF" w:rsidTr="00E24953">
        <w:trPr>
          <w:cantSplit/>
          <w:trHeight w:val="412"/>
          <w:jc w:val="center"/>
        </w:trPr>
        <w:tc>
          <w:tcPr>
            <w:tcW w:w="1405" w:type="dxa"/>
            <w:vMerge/>
            <w:textDirection w:val="btLr"/>
          </w:tcPr>
          <w:p w:rsidR="00C859BF" w:rsidRDefault="00C859BF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859BF" w:rsidRDefault="00C859BF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14.15 - 15.50</w:t>
            </w:r>
          </w:p>
        </w:tc>
        <w:tc>
          <w:tcPr>
            <w:tcW w:w="7654" w:type="dxa"/>
          </w:tcPr>
          <w:p w:rsidR="00C859BF" w:rsidRDefault="00BF3D8C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Историческое краеведение ПЗ Мельникова А.Р.</w:t>
            </w:r>
            <w:r w:rsidR="00A0138E">
              <w:rPr>
                <w:sz w:val="24"/>
                <w:szCs w:val="24"/>
              </w:rPr>
              <w:t xml:space="preserve"> ГК,009</w:t>
            </w:r>
          </w:p>
        </w:tc>
      </w:tr>
      <w:tr w:rsidR="00C859BF" w:rsidTr="00E24953">
        <w:trPr>
          <w:cantSplit/>
          <w:trHeight w:val="412"/>
          <w:jc w:val="center"/>
        </w:trPr>
        <w:tc>
          <w:tcPr>
            <w:tcW w:w="1405" w:type="dxa"/>
            <w:vMerge/>
            <w:textDirection w:val="btLr"/>
          </w:tcPr>
          <w:p w:rsidR="00C859BF" w:rsidRPr="00B1036D" w:rsidRDefault="00C859BF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859BF" w:rsidRPr="00A46A77" w:rsidRDefault="00C859BF" w:rsidP="00E24953">
            <w:pPr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16.00 - 17.35</w:t>
            </w:r>
          </w:p>
          <w:p w:rsidR="00C859BF" w:rsidRPr="00A46A77" w:rsidRDefault="00C859BF" w:rsidP="00E24953">
            <w:pPr>
              <w:spacing w:after="0" w:line="240" w:lineRule="auto"/>
              <w:ind w:left="-733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C859BF" w:rsidRDefault="00BF3D8C" w:rsidP="00A503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основания современной исторической экспертизы ЛЗ Котлярова О.А.</w:t>
            </w:r>
            <w:r w:rsidR="00A0138E">
              <w:rPr>
                <w:sz w:val="24"/>
                <w:szCs w:val="24"/>
              </w:rPr>
              <w:t xml:space="preserve"> УК16,202</w:t>
            </w:r>
          </w:p>
        </w:tc>
      </w:tr>
      <w:tr w:rsidR="00C859BF" w:rsidTr="00E24953">
        <w:trPr>
          <w:cantSplit/>
          <w:trHeight w:val="287"/>
          <w:jc w:val="center"/>
        </w:trPr>
        <w:tc>
          <w:tcPr>
            <w:tcW w:w="1405" w:type="dxa"/>
            <w:vMerge/>
            <w:textDirection w:val="btLr"/>
          </w:tcPr>
          <w:p w:rsidR="00C859BF" w:rsidRPr="00B1036D" w:rsidRDefault="00C859BF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859BF" w:rsidRPr="00A46A77" w:rsidRDefault="00C859BF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17.45 - 19.20</w:t>
            </w:r>
          </w:p>
          <w:p w:rsidR="00C859BF" w:rsidRPr="00A46A77" w:rsidRDefault="00C859BF" w:rsidP="00E24953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C859BF" w:rsidRDefault="00BF3D8C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основания современной исторической экспертизы ЛЗ Котлярова О.А.</w:t>
            </w:r>
            <w:r w:rsidR="00A0138E">
              <w:rPr>
                <w:sz w:val="24"/>
                <w:szCs w:val="24"/>
              </w:rPr>
              <w:t xml:space="preserve"> УК16,202</w:t>
            </w:r>
          </w:p>
        </w:tc>
      </w:tr>
      <w:tr w:rsidR="00C859BF" w:rsidRPr="005C0259" w:rsidTr="00E24953">
        <w:trPr>
          <w:trHeight w:val="237"/>
          <w:jc w:val="center"/>
        </w:trPr>
        <w:tc>
          <w:tcPr>
            <w:tcW w:w="1405" w:type="dxa"/>
          </w:tcPr>
          <w:p w:rsidR="00C859BF" w:rsidRDefault="00BF3D8C" w:rsidP="00BF3D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08.11</w:t>
            </w:r>
            <w:r w:rsidR="00C859BF">
              <w:rPr>
                <w:b/>
                <w:bCs/>
                <w:sz w:val="24"/>
                <w:szCs w:val="24"/>
              </w:rPr>
              <w:t>.24</w:t>
            </w:r>
          </w:p>
        </w:tc>
        <w:tc>
          <w:tcPr>
            <w:tcW w:w="1332" w:type="dxa"/>
          </w:tcPr>
          <w:p w:rsidR="00C859BF" w:rsidRPr="00CC12C1" w:rsidRDefault="00C859BF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54" w:type="dxa"/>
          </w:tcPr>
          <w:p w:rsidR="00C859BF" w:rsidRPr="005C0259" w:rsidRDefault="00C859BF" w:rsidP="00E2495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C859BF" w:rsidTr="00E24953">
        <w:trPr>
          <w:cantSplit/>
          <w:trHeight w:val="240"/>
          <w:jc w:val="center"/>
        </w:trPr>
        <w:tc>
          <w:tcPr>
            <w:tcW w:w="1405" w:type="dxa"/>
            <w:vMerge w:val="restart"/>
            <w:textDirection w:val="btLr"/>
          </w:tcPr>
          <w:p w:rsidR="00C859BF" w:rsidRPr="00CC12C1" w:rsidRDefault="00BF3D8C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пятница</w:t>
            </w:r>
          </w:p>
        </w:tc>
        <w:tc>
          <w:tcPr>
            <w:tcW w:w="1332" w:type="dxa"/>
          </w:tcPr>
          <w:p w:rsidR="00C859BF" w:rsidRDefault="00C859BF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12.30 - 14.05</w:t>
            </w:r>
          </w:p>
        </w:tc>
        <w:tc>
          <w:tcPr>
            <w:tcW w:w="7654" w:type="dxa"/>
          </w:tcPr>
          <w:p w:rsidR="00C859BF" w:rsidRDefault="00BF3D8C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3D8C">
              <w:rPr>
                <w:sz w:val="24"/>
                <w:szCs w:val="24"/>
              </w:rPr>
              <w:t>Теоретические основания современной исторической экспертизы ЛЗ Котлярова О.А.</w:t>
            </w:r>
            <w:r w:rsidR="00A0138E">
              <w:rPr>
                <w:sz w:val="24"/>
                <w:szCs w:val="24"/>
              </w:rPr>
              <w:t xml:space="preserve"> ГК,009</w:t>
            </w:r>
          </w:p>
        </w:tc>
      </w:tr>
      <w:tr w:rsidR="00C859BF" w:rsidTr="00E24953">
        <w:trPr>
          <w:cantSplit/>
          <w:trHeight w:val="304"/>
          <w:jc w:val="center"/>
        </w:trPr>
        <w:tc>
          <w:tcPr>
            <w:tcW w:w="1405" w:type="dxa"/>
            <w:vMerge/>
            <w:textDirection w:val="btLr"/>
          </w:tcPr>
          <w:p w:rsidR="00C859BF" w:rsidRPr="00CC12C1" w:rsidRDefault="00C859BF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859BF" w:rsidRDefault="00C859BF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C859BF" w:rsidRDefault="004E2A5D" w:rsidP="002D48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Цифровая археология ПЗ Тихонов Р.В. </w:t>
            </w:r>
            <w:r w:rsidR="00A0138E">
              <w:rPr>
                <w:bCs/>
                <w:sz w:val="24"/>
                <w:szCs w:val="24"/>
              </w:rPr>
              <w:t xml:space="preserve"> ГК,009</w:t>
            </w:r>
          </w:p>
        </w:tc>
      </w:tr>
      <w:tr w:rsidR="00C859BF" w:rsidRPr="005C0259" w:rsidTr="00E24953">
        <w:trPr>
          <w:cantSplit/>
          <w:trHeight w:val="281"/>
          <w:jc w:val="center"/>
        </w:trPr>
        <w:tc>
          <w:tcPr>
            <w:tcW w:w="1405" w:type="dxa"/>
            <w:vMerge/>
            <w:textDirection w:val="btLr"/>
          </w:tcPr>
          <w:p w:rsidR="00C859BF" w:rsidRPr="00CC12C1" w:rsidRDefault="00C859BF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859BF" w:rsidRPr="00CC12C1" w:rsidRDefault="00C859BF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16.00 – 17.35</w:t>
            </w:r>
          </w:p>
        </w:tc>
        <w:tc>
          <w:tcPr>
            <w:tcW w:w="7654" w:type="dxa"/>
          </w:tcPr>
          <w:p w:rsidR="00C859BF" w:rsidRPr="005C0259" w:rsidRDefault="007D5CC9" w:rsidP="00E2495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Цифровая арх</w:t>
            </w:r>
            <w:r w:rsidR="004E2A5D">
              <w:rPr>
                <w:bCs/>
                <w:sz w:val="24"/>
                <w:szCs w:val="24"/>
              </w:rPr>
              <w:t>еология ПЗ Тихонов Р.В.</w:t>
            </w:r>
            <w:r w:rsidR="00A0138E">
              <w:rPr>
                <w:bCs/>
                <w:sz w:val="24"/>
                <w:szCs w:val="24"/>
              </w:rPr>
              <w:t xml:space="preserve"> УК16,204А</w:t>
            </w:r>
          </w:p>
        </w:tc>
      </w:tr>
      <w:tr w:rsidR="00C859BF" w:rsidRPr="005C0259" w:rsidTr="00E24953">
        <w:trPr>
          <w:cantSplit/>
          <w:trHeight w:val="270"/>
          <w:jc w:val="center"/>
        </w:trPr>
        <w:tc>
          <w:tcPr>
            <w:tcW w:w="1405" w:type="dxa"/>
            <w:vMerge/>
            <w:textDirection w:val="btLr"/>
          </w:tcPr>
          <w:p w:rsidR="00C859BF" w:rsidRPr="00CC12C1" w:rsidRDefault="00C859BF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859BF" w:rsidRPr="00CC12C1" w:rsidRDefault="00C859BF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17.45 – 19.20</w:t>
            </w:r>
          </w:p>
        </w:tc>
        <w:tc>
          <w:tcPr>
            <w:tcW w:w="7654" w:type="dxa"/>
          </w:tcPr>
          <w:p w:rsidR="00C859BF" w:rsidRPr="005C0259" w:rsidRDefault="004E2A5D" w:rsidP="00E2495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F3D8C">
              <w:rPr>
                <w:sz w:val="24"/>
                <w:szCs w:val="24"/>
              </w:rPr>
              <w:t>Теоретические основания современной историчес</w:t>
            </w:r>
            <w:r>
              <w:rPr>
                <w:sz w:val="24"/>
                <w:szCs w:val="24"/>
              </w:rPr>
              <w:t>кой экспертизы ПЗ Мельникова А.Р.</w:t>
            </w:r>
            <w:r w:rsidR="00A0138E">
              <w:rPr>
                <w:sz w:val="24"/>
                <w:szCs w:val="24"/>
              </w:rPr>
              <w:t xml:space="preserve"> УК16,204А</w:t>
            </w:r>
          </w:p>
        </w:tc>
      </w:tr>
    </w:tbl>
    <w:p w:rsidR="00C96AFB" w:rsidRDefault="00C96AFB" w:rsidP="000B0AC1">
      <w:pPr>
        <w:spacing w:after="0" w:line="240" w:lineRule="auto"/>
        <w:rPr>
          <w:b/>
          <w:bCs/>
          <w:sz w:val="20"/>
          <w:szCs w:val="20"/>
        </w:rPr>
      </w:pPr>
    </w:p>
    <w:tbl>
      <w:tblPr>
        <w:tblW w:w="10391" w:type="dxa"/>
        <w:jc w:val="center"/>
        <w:tblInd w:w="-3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05"/>
        <w:gridCol w:w="1332"/>
        <w:gridCol w:w="7654"/>
      </w:tblGrid>
      <w:tr w:rsidR="00BF3D8C" w:rsidRPr="00556D79" w:rsidTr="00E24953">
        <w:trPr>
          <w:cantSplit/>
          <w:trHeight w:val="303"/>
          <w:jc w:val="center"/>
        </w:trPr>
        <w:tc>
          <w:tcPr>
            <w:tcW w:w="1405" w:type="dxa"/>
          </w:tcPr>
          <w:p w:rsidR="00BF3D8C" w:rsidRPr="00A46A77" w:rsidRDefault="00BF3D8C" w:rsidP="00BF3D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11.11.24</w:t>
            </w:r>
          </w:p>
        </w:tc>
        <w:tc>
          <w:tcPr>
            <w:tcW w:w="1332" w:type="dxa"/>
          </w:tcPr>
          <w:p w:rsidR="00BF3D8C" w:rsidRPr="00A46A77" w:rsidRDefault="00BF3D8C" w:rsidP="00E249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BF3D8C" w:rsidRPr="00556D79" w:rsidRDefault="00BF3D8C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F3D8C" w:rsidTr="00E24953">
        <w:trPr>
          <w:cantSplit/>
          <w:trHeight w:val="436"/>
          <w:jc w:val="center"/>
        </w:trPr>
        <w:tc>
          <w:tcPr>
            <w:tcW w:w="1405" w:type="dxa"/>
            <w:vMerge w:val="restart"/>
            <w:textDirection w:val="btLr"/>
          </w:tcPr>
          <w:p w:rsidR="00BF3D8C" w:rsidRDefault="00BF3D8C" w:rsidP="00E24953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332" w:type="dxa"/>
          </w:tcPr>
          <w:p w:rsidR="00BF3D8C" w:rsidRDefault="00BF3D8C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14.05</w:t>
            </w:r>
          </w:p>
        </w:tc>
        <w:tc>
          <w:tcPr>
            <w:tcW w:w="7654" w:type="dxa"/>
          </w:tcPr>
          <w:p w:rsidR="00BF3D8C" w:rsidRDefault="004E2A5D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3D8C">
              <w:rPr>
                <w:sz w:val="24"/>
                <w:szCs w:val="24"/>
              </w:rPr>
              <w:t>Теоретические основания современной исторической экспертизы ЛЗ Котлярова О.А.</w:t>
            </w:r>
            <w:r w:rsidR="00A0138E">
              <w:rPr>
                <w:sz w:val="24"/>
                <w:szCs w:val="24"/>
              </w:rPr>
              <w:t xml:space="preserve"> ГК,009</w:t>
            </w:r>
          </w:p>
        </w:tc>
      </w:tr>
      <w:tr w:rsidR="00BF3D8C" w:rsidTr="00E24953">
        <w:trPr>
          <w:cantSplit/>
          <w:trHeight w:val="436"/>
          <w:jc w:val="center"/>
        </w:trPr>
        <w:tc>
          <w:tcPr>
            <w:tcW w:w="1405" w:type="dxa"/>
            <w:vMerge/>
            <w:textDirection w:val="btLr"/>
          </w:tcPr>
          <w:p w:rsidR="00BF3D8C" w:rsidRPr="00753E0E" w:rsidRDefault="00BF3D8C" w:rsidP="00E24953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2" w:type="dxa"/>
          </w:tcPr>
          <w:p w:rsidR="00BF3D8C" w:rsidRDefault="00BF3D8C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BF3D8C" w:rsidRDefault="004E2A5D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3D8C">
              <w:rPr>
                <w:sz w:val="24"/>
                <w:szCs w:val="24"/>
              </w:rPr>
              <w:t>Теоретические основания современной исторической экспертизы ЛЗ Котлярова О.А.</w:t>
            </w:r>
            <w:r w:rsidR="00A0138E">
              <w:rPr>
                <w:sz w:val="24"/>
                <w:szCs w:val="24"/>
              </w:rPr>
              <w:t xml:space="preserve"> УК16,204А</w:t>
            </w:r>
          </w:p>
        </w:tc>
      </w:tr>
      <w:tr w:rsidR="00BF3D8C" w:rsidRPr="00556D79" w:rsidTr="004E2A5D">
        <w:trPr>
          <w:cantSplit/>
          <w:trHeight w:val="634"/>
          <w:jc w:val="center"/>
        </w:trPr>
        <w:tc>
          <w:tcPr>
            <w:tcW w:w="1405" w:type="dxa"/>
            <w:vMerge/>
            <w:textDirection w:val="btLr"/>
          </w:tcPr>
          <w:p w:rsidR="00BF3D8C" w:rsidRPr="00FE4DDB" w:rsidRDefault="00BF3D8C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BF3D8C" w:rsidRPr="00A46A77" w:rsidRDefault="00BF3D8C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  <w:p w:rsidR="00BF3D8C" w:rsidRPr="00A46A77" w:rsidRDefault="00BF3D8C" w:rsidP="00E24953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BF3D8C" w:rsidRPr="00556D79" w:rsidRDefault="004E2A5D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3D8C">
              <w:rPr>
                <w:sz w:val="24"/>
                <w:szCs w:val="24"/>
              </w:rPr>
              <w:t>Теоретические основания совре</w:t>
            </w:r>
            <w:r>
              <w:rPr>
                <w:sz w:val="24"/>
                <w:szCs w:val="24"/>
              </w:rPr>
              <w:t>менной исторической экспертизы ПЗ Мельникова А.Р.</w:t>
            </w:r>
            <w:r w:rsidR="00A0138E">
              <w:rPr>
                <w:sz w:val="24"/>
                <w:szCs w:val="24"/>
              </w:rPr>
              <w:t xml:space="preserve"> УК16,204А</w:t>
            </w:r>
          </w:p>
        </w:tc>
      </w:tr>
      <w:tr w:rsidR="00BF3D8C" w:rsidRPr="00556D79" w:rsidTr="00E24953">
        <w:trPr>
          <w:cantSplit/>
          <w:trHeight w:val="606"/>
          <w:jc w:val="center"/>
        </w:trPr>
        <w:tc>
          <w:tcPr>
            <w:tcW w:w="1405" w:type="dxa"/>
            <w:vMerge/>
            <w:textDirection w:val="btLr"/>
          </w:tcPr>
          <w:p w:rsidR="00BF3D8C" w:rsidRPr="00FE4DDB" w:rsidRDefault="00BF3D8C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BF3D8C" w:rsidRPr="00A46A77" w:rsidRDefault="00BF3D8C" w:rsidP="00E24953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17.45 – 19.20</w:t>
            </w:r>
          </w:p>
        </w:tc>
        <w:tc>
          <w:tcPr>
            <w:tcW w:w="7654" w:type="dxa"/>
          </w:tcPr>
          <w:p w:rsidR="00BF3D8C" w:rsidRPr="00556D79" w:rsidRDefault="004E2A5D" w:rsidP="004E2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3D8C">
              <w:rPr>
                <w:sz w:val="24"/>
                <w:szCs w:val="24"/>
              </w:rPr>
              <w:t>Теоретические основания совре</w:t>
            </w:r>
            <w:r>
              <w:rPr>
                <w:sz w:val="24"/>
                <w:szCs w:val="24"/>
              </w:rPr>
              <w:t>менной исторической экспертизы П</w:t>
            </w:r>
            <w:r w:rsidRPr="00BF3D8C">
              <w:rPr>
                <w:sz w:val="24"/>
                <w:szCs w:val="24"/>
              </w:rPr>
              <w:t xml:space="preserve">З </w:t>
            </w:r>
            <w:r>
              <w:rPr>
                <w:sz w:val="24"/>
                <w:szCs w:val="24"/>
              </w:rPr>
              <w:t>Мельникова А.Р.</w:t>
            </w:r>
            <w:r w:rsidR="00A0138E">
              <w:rPr>
                <w:sz w:val="24"/>
                <w:szCs w:val="24"/>
              </w:rPr>
              <w:t xml:space="preserve"> УК16,204А</w:t>
            </w:r>
          </w:p>
        </w:tc>
      </w:tr>
      <w:tr w:rsidR="00BF3D8C" w:rsidRPr="00556D79" w:rsidTr="00E24953">
        <w:trPr>
          <w:cantSplit/>
          <w:trHeight w:val="274"/>
          <w:jc w:val="center"/>
        </w:trPr>
        <w:tc>
          <w:tcPr>
            <w:tcW w:w="1405" w:type="dxa"/>
          </w:tcPr>
          <w:p w:rsidR="00BF3D8C" w:rsidRPr="00577A28" w:rsidRDefault="00BF3D8C" w:rsidP="00BF3D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12.11.24</w:t>
            </w:r>
          </w:p>
        </w:tc>
        <w:tc>
          <w:tcPr>
            <w:tcW w:w="1332" w:type="dxa"/>
            <w:textDirection w:val="btLr"/>
          </w:tcPr>
          <w:p w:rsidR="00BF3D8C" w:rsidRPr="00556D79" w:rsidRDefault="00BF3D8C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  <w:textDirection w:val="btLr"/>
          </w:tcPr>
          <w:p w:rsidR="00BF3D8C" w:rsidRPr="00556D79" w:rsidRDefault="00BF3D8C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F3D8C" w:rsidTr="0099433C">
        <w:trPr>
          <w:cantSplit/>
          <w:trHeight w:val="806"/>
          <w:jc w:val="center"/>
        </w:trPr>
        <w:tc>
          <w:tcPr>
            <w:tcW w:w="1405" w:type="dxa"/>
            <w:vMerge w:val="restart"/>
            <w:textDirection w:val="btLr"/>
          </w:tcPr>
          <w:p w:rsidR="00BF3D8C" w:rsidRDefault="00BF3D8C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вторник</w:t>
            </w:r>
          </w:p>
        </w:tc>
        <w:tc>
          <w:tcPr>
            <w:tcW w:w="1332" w:type="dxa"/>
          </w:tcPr>
          <w:p w:rsidR="00BF3D8C" w:rsidRDefault="00BF3D8C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14.05</w:t>
            </w:r>
          </w:p>
        </w:tc>
        <w:tc>
          <w:tcPr>
            <w:tcW w:w="7654" w:type="dxa"/>
          </w:tcPr>
          <w:p w:rsidR="00BF3D8C" w:rsidRDefault="004E2A5D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3D8C">
              <w:rPr>
                <w:sz w:val="24"/>
                <w:szCs w:val="24"/>
              </w:rPr>
              <w:t>Теоретические основания совре</w:t>
            </w:r>
            <w:r>
              <w:rPr>
                <w:sz w:val="24"/>
                <w:szCs w:val="24"/>
              </w:rPr>
              <w:t>менной исторической экспертизы П</w:t>
            </w:r>
            <w:r w:rsidRPr="00BF3D8C">
              <w:rPr>
                <w:sz w:val="24"/>
                <w:szCs w:val="24"/>
              </w:rPr>
              <w:t xml:space="preserve">З </w:t>
            </w:r>
            <w:r>
              <w:rPr>
                <w:sz w:val="24"/>
                <w:szCs w:val="24"/>
              </w:rPr>
              <w:t>Мельникова А.Р.</w:t>
            </w:r>
            <w:r w:rsidR="00A0138E">
              <w:rPr>
                <w:sz w:val="24"/>
                <w:szCs w:val="24"/>
              </w:rPr>
              <w:t xml:space="preserve"> НБ, 307А</w:t>
            </w:r>
          </w:p>
        </w:tc>
      </w:tr>
      <w:tr w:rsidR="00BF3D8C" w:rsidTr="00E24953">
        <w:trPr>
          <w:cantSplit/>
          <w:trHeight w:val="399"/>
          <w:jc w:val="center"/>
        </w:trPr>
        <w:tc>
          <w:tcPr>
            <w:tcW w:w="1405" w:type="dxa"/>
            <w:vMerge/>
            <w:textDirection w:val="btLr"/>
          </w:tcPr>
          <w:p w:rsidR="00BF3D8C" w:rsidRDefault="00BF3D8C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BF3D8C" w:rsidRDefault="00BF3D8C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BF3D8C" w:rsidRDefault="004E2A5D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3D8C">
              <w:rPr>
                <w:sz w:val="24"/>
                <w:szCs w:val="24"/>
              </w:rPr>
              <w:t>Теоретические основания совре</w:t>
            </w:r>
            <w:r>
              <w:rPr>
                <w:sz w:val="24"/>
                <w:szCs w:val="24"/>
              </w:rPr>
              <w:t>менной исторической экспертизы П</w:t>
            </w:r>
            <w:r w:rsidRPr="00BF3D8C">
              <w:rPr>
                <w:sz w:val="24"/>
                <w:szCs w:val="24"/>
              </w:rPr>
              <w:t xml:space="preserve">З </w:t>
            </w:r>
            <w:r>
              <w:rPr>
                <w:sz w:val="24"/>
                <w:szCs w:val="24"/>
              </w:rPr>
              <w:t>Мельникова А.Р.</w:t>
            </w:r>
            <w:r w:rsidR="00A0138E">
              <w:rPr>
                <w:sz w:val="24"/>
                <w:szCs w:val="24"/>
              </w:rPr>
              <w:t xml:space="preserve"> УК16,108</w:t>
            </w:r>
          </w:p>
        </w:tc>
      </w:tr>
      <w:tr w:rsidR="00BF3D8C" w:rsidTr="00E24953">
        <w:trPr>
          <w:cantSplit/>
          <w:trHeight w:val="370"/>
          <w:jc w:val="center"/>
        </w:trPr>
        <w:tc>
          <w:tcPr>
            <w:tcW w:w="1405" w:type="dxa"/>
            <w:vMerge/>
            <w:textDirection w:val="btLr"/>
          </w:tcPr>
          <w:p w:rsidR="00BF3D8C" w:rsidRPr="00A46A77" w:rsidRDefault="00BF3D8C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BF3D8C" w:rsidRPr="00A46A77" w:rsidRDefault="00BF3D8C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  <w:p w:rsidR="00BF3D8C" w:rsidRPr="00A46A77" w:rsidRDefault="00BF3D8C" w:rsidP="00E24953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BF3D8C" w:rsidRDefault="004E2A5D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3D8C">
              <w:rPr>
                <w:sz w:val="24"/>
                <w:szCs w:val="24"/>
              </w:rPr>
              <w:t>Теоретические основания современной исторической экспертизы ЛЗ Котлярова О.А.</w:t>
            </w:r>
            <w:r w:rsidR="00A0138E">
              <w:rPr>
                <w:sz w:val="24"/>
                <w:szCs w:val="24"/>
              </w:rPr>
              <w:t xml:space="preserve"> УК16,304А</w:t>
            </w:r>
          </w:p>
        </w:tc>
      </w:tr>
      <w:tr w:rsidR="00BF3D8C" w:rsidTr="00E24953">
        <w:trPr>
          <w:cantSplit/>
          <w:trHeight w:val="483"/>
          <w:jc w:val="center"/>
        </w:trPr>
        <w:tc>
          <w:tcPr>
            <w:tcW w:w="1405" w:type="dxa"/>
            <w:vMerge/>
            <w:textDirection w:val="btLr"/>
          </w:tcPr>
          <w:p w:rsidR="00BF3D8C" w:rsidRPr="00A46A77" w:rsidRDefault="00BF3D8C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BF3D8C" w:rsidRPr="00A46A77" w:rsidRDefault="00BF3D8C" w:rsidP="00E24953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17.45 – 19.20</w:t>
            </w:r>
          </w:p>
        </w:tc>
        <w:tc>
          <w:tcPr>
            <w:tcW w:w="7654" w:type="dxa"/>
          </w:tcPr>
          <w:p w:rsidR="00BF3D8C" w:rsidRDefault="004E2A5D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3D8C">
              <w:rPr>
                <w:sz w:val="24"/>
                <w:szCs w:val="24"/>
              </w:rPr>
              <w:t>Теоретические основания современной исторической экспертизы ЛЗ Котлярова О.А.</w:t>
            </w:r>
            <w:r w:rsidR="00A0138E">
              <w:rPr>
                <w:sz w:val="24"/>
                <w:szCs w:val="24"/>
              </w:rPr>
              <w:t xml:space="preserve"> УК16,304А</w:t>
            </w:r>
          </w:p>
        </w:tc>
      </w:tr>
      <w:tr w:rsidR="00BF3D8C" w:rsidTr="00E24953">
        <w:trPr>
          <w:trHeight w:val="310"/>
          <w:jc w:val="center"/>
        </w:trPr>
        <w:tc>
          <w:tcPr>
            <w:tcW w:w="1405" w:type="dxa"/>
          </w:tcPr>
          <w:p w:rsidR="00BF3D8C" w:rsidRDefault="00BF3D8C" w:rsidP="00BF3D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13.11.24</w:t>
            </w:r>
          </w:p>
        </w:tc>
        <w:tc>
          <w:tcPr>
            <w:tcW w:w="1332" w:type="dxa"/>
          </w:tcPr>
          <w:p w:rsidR="00BF3D8C" w:rsidRPr="005C0259" w:rsidRDefault="00BF3D8C" w:rsidP="00E2495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BF3D8C" w:rsidRDefault="00BF3D8C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F3D8C" w:rsidTr="00E24953">
        <w:trPr>
          <w:cantSplit/>
          <w:trHeight w:val="412"/>
          <w:jc w:val="center"/>
        </w:trPr>
        <w:tc>
          <w:tcPr>
            <w:tcW w:w="1405" w:type="dxa"/>
            <w:vMerge w:val="restart"/>
            <w:textDirection w:val="btLr"/>
          </w:tcPr>
          <w:p w:rsidR="00BF3D8C" w:rsidRDefault="00BF3D8C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среда</w:t>
            </w:r>
          </w:p>
        </w:tc>
        <w:tc>
          <w:tcPr>
            <w:tcW w:w="1332" w:type="dxa"/>
          </w:tcPr>
          <w:p w:rsidR="00BF3D8C" w:rsidRDefault="00BF3D8C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12.30 - 14.05 </w:t>
            </w:r>
          </w:p>
        </w:tc>
        <w:tc>
          <w:tcPr>
            <w:tcW w:w="7654" w:type="dxa"/>
          </w:tcPr>
          <w:p w:rsidR="00BF3D8C" w:rsidRDefault="004E2A5D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3D8C">
              <w:rPr>
                <w:sz w:val="24"/>
                <w:szCs w:val="24"/>
              </w:rPr>
              <w:t>Теоретические основания совре</w:t>
            </w:r>
            <w:r>
              <w:rPr>
                <w:sz w:val="24"/>
                <w:szCs w:val="24"/>
              </w:rPr>
              <w:t>менной исторической экспертизы П</w:t>
            </w:r>
            <w:r w:rsidRPr="00BF3D8C">
              <w:rPr>
                <w:sz w:val="24"/>
                <w:szCs w:val="24"/>
              </w:rPr>
              <w:t xml:space="preserve">З </w:t>
            </w:r>
            <w:r>
              <w:rPr>
                <w:sz w:val="24"/>
                <w:szCs w:val="24"/>
              </w:rPr>
              <w:t>Мельникова А.Р.</w:t>
            </w:r>
            <w:r w:rsidR="00A0138E">
              <w:rPr>
                <w:sz w:val="24"/>
                <w:szCs w:val="24"/>
              </w:rPr>
              <w:t xml:space="preserve"> ГК,009</w:t>
            </w:r>
          </w:p>
        </w:tc>
      </w:tr>
      <w:tr w:rsidR="00BF3D8C" w:rsidTr="00E24953">
        <w:trPr>
          <w:cantSplit/>
          <w:trHeight w:val="412"/>
          <w:jc w:val="center"/>
        </w:trPr>
        <w:tc>
          <w:tcPr>
            <w:tcW w:w="1405" w:type="dxa"/>
            <w:vMerge/>
            <w:textDirection w:val="btLr"/>
          </w:tcPr>
          <w:p w:rsidR="00BF3D8C" w:rsidRDefault="00BF3D8C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BF3D8C" w:rsidRDefault="00BF3D8C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14.15 - 15.50</w:t>
            </w:r>
          </w:p>
        </w:tc>
        <w:tc>
          <w:tcPr>
            <w:tcW w:w="7654" w:type="dxa"/>
          </w:tcPr>
          <w:p w:rsidR="00BF3D8C" w:rsidRDefault="004E2A5D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3D8C">
              <w:rPr>
                <w:sz w:val="24"/>
                <w:szCs w:val="24"/>
              </w:rPr>
              <w:t>Теоретические основания совре</w:t>
            </w:r>
            <w:r>
              <w:rPr>
                <w:sz w:val="24"/>
                <w:szCs w:val="24"/>
              </w:rPr>
              <w:t>менной исторической экспертизы П</w:t>
            </w:r>
            <w:r w:rsidRPr="00BF3D8C">
              <w:rPr>
                <w:sz w:val="24"/>
                <w:szCs w:val="24"/>
              </w:rPr>
              <w:t xml:space="preserve">З </w:t>
            </w:r>
            <w:r>
              <w:rPr>
                <w:sz w:val="24"/>
                <w:szCs w:val="24"/>
              </w:rPr>
              <w:t>Мельникова А.Р.</w:t>
            </w:r>
            <w:r w:rsidR="00A0138E">
              <w:rPr>
                <w:sz w:val="24"/>
                <w:szCs w:val="24"/>
              </w:rPr>
              <w:t xml:space="preserve"> УК16,203</w:t>
            </w:r>
          </w:p>
        </w:tc>
      </w:tr>
      <w:tr w:rsidR="00BF3D8C" w:rsidTr="00E24953">
        <w:trPr>
          <w:cantSplit/>
          <w:trHeight w:val="412"/>
          <w:jc w:val="center"/>
        </w:trPr>
        <w:tc>
          <w:tcPr>
            <w:tcW w:w="1405" w:type="dxa"/>
            <w:vMerge/>
            <w:textDirection w:val="btLr"/>
          </w:tcPr>
          <w:p w:rsidR="00BF3D8C" w:rsidRPr="00B1036D" w:rsidRDefault="00BF3D8C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BF3D8C" w:rsidRPr="00A46A77" w:rsidRDefault="00BF3D8C" w:rsidP="00E24953">
            <w:pPr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16.00 - 17.35</w:t>
            </w:r>
          </w:p>
          <w:p w:rsidR="00BF3D8C" w:rsidRPr="00A46A77" w:rsidRDefault="00BF3D8C" w:rsidP="00E24953">
            <w:pPr>
              <w:spacing w:after="0" w:line="240" w:lineRule="auto"/>
              <w:ind w:left="-733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BF3D8C" w:rsidRDefault="004E2A5D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3D8C">
              <w:rPr>
                <w:sz w:val="24"/>
                <w:szCs w:val="24"/>
              </w:rPr>
              <w:t>Теоретические основания современной исторической экспертизы ЛЗ Котлярова О.А.</w:t>
            </w:r>
            <w:r w:rsidR="00A0138E">
              <w:rPr>
                <w:sz w:val="24"/>
                <w:szCs w:val="24"/>
              </w:rPr>
              <w:t xml:space="preserve"> УК16,202</w:t>
            </w:r>
          </w:p>
        </w:tc>
      </w:tr>
      <w:tr w:rsidR="00BF3D8C" w:rsidTr="00E24953">
        <w:trPr>
          <w:cantSplit/>
          <w:trHeight w:val="287"/>
          <w:jc w:val="center"/>
        </w:trPr>
        <w:tc>
          <w:tcPr>
            <w:tcW w:w="1405" w:type="dxa"/>
            <w:vMerge/>
            <w:textDirection w:val="btLr"/>
          </w:tcPr>
          <w:p w:rsidR="00BF3D8C" w:rsidRPr="00B1036D" w:rsidRDefault="00BF3D8C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BF3D8C" w:rsidRPr="00A46A77" w:rsidRDefault="00BF3D8C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17.45 - 19.20</w:t>
            </w:r>
          </w:p>
          <w:p w:rsidR="00BF3D8C" w:rsidRPr="00A46A77" w:rsidRDefault="00BF3D8C" w:rsidP="00E24953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BF3D8C" w:rsidRDefault="004E2A5D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3D8C">
              <w:rPr>
                <w:sz w:val="24"/>
                <w:szCs w:val="24"/>
              </w:rPr>
              <w:t>Теоретические основания современной исторической экспертизы ЛЗ Котлярова О.А.</w:t>
            </w:r>
            <w:r w:rsidR="00A0138E">
              <w:rPr>
                <w:sz w:val="24"/>
                <w:szCs w:val="24"/>
              </w:rPr>
              <w:t xml:space="preserve"> УК16,202</w:t>
            </w:r>
          </w:p>
        </w:tc>
      </w:tr>
      <w:tr w:rsidR="00BF3D8C" w:rsidRPr="005C0259" w:rsidTr="00E24953">
        <w:trPr>
          <w:trHeight w:val="237"/>
          <w:jc w:val="center"/>
        </w:trPr>
        <w:tc>
          <w:tcPr>
            <w:tcW w:w="1405" w:type="dxa"/>
          </w:tcPr>
          <w:p w:rsidR="00BF3D8C" w:rsidRDefault="00BF3D8C" w:rsidP="00BF3D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14.11.24</w:t>
            </w:r>
          </w:p>
        </w:tc>
        <w:tc>
          <w:tcPr>
            <w:tcW w:w="1332" w:type="dxa"/>
          </w:tcPr>
          <w:p w:rsidR="00BF3D8C" w:rsidRPr="00CC12C1" w:rsidRDefault="00BF3D8C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54" w:type="dxa"/>
          </w:tcPr>
          <w:p w:rsidR="00BF3D8C" w:rsidRPr="005C0259" w:rsidRDefault="00BF3D8C" w:rsidP="00E2495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F3D8C" w:rsidTr="00E24953">
        <w:trPr>
          <w:cantSplit/>
          <w:trHeight w:val="240"/>
          <w:jc w:val="center"/>
        </w:trPr>
        <w:tc>
          <w:tcPr>
            <w:tcW w:w="1405" w:type="dxa"/>
            <w:vMerge w:val="restart"/>
            <w:textDirection w:val="btLr"/>
          </w:tcPr>
          <w:p w:rsidR="00BF3D8C" w:rsidRPr="00CC12C1" w:rsidRDefault="00BF3D8C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CC12C1">
              <w:rPr>
                <w:bCs/>
                <w:sz w:val="24"/>
                <w:szCs w:val="24"/>
              </w:rPr>
              <w:t>четверг</w:t>
            </w:r>
          </w:p>
        </w:tc>
        <w:tc>
          <w:tcPr>
            <w:tcW w:w="1332" w:type="dxa"/>
          </w:tcPr>
          <w:p w:rsidR="00BF3D8C" w:rsidRDefault="00BF3D8C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12.30 - 14.05</w:t>
            </w:r>
          </w:p>
        </w:tc>
        <w:tc>
          <w:tcPr>
            <w:tcW w:w="7654" w:type="dxa"/>
          </w:tcPr>
          <w:p w:rsidR="00BF3D8C" w:rsidRDefault="004E2A5D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Историческое краеведение ЛЗ Котлярова О.А.</w:t>
            </w:r>
            <w:r w:rsidR="00A0138E">
              <w:rPr>
                <w:sz w:val="24"/>
                <w:szCs w:val="24"/>
              </w:rPr>
              <w:t xml:space="preserve"> ГК,009</w:t>
            </w:r>
          </w:p>
        </w:tc>
      </w:tr>
      <w:tr w:rsidR="00BF3D8C" w:rsidTr="00E24953">
        <w:trPr>
          <w:cantSplit/>
          <w:trHeight w:val="304"/>
          <w:jc w:val="center"/>
        </w:trPr>
        <w:tc>
          <w:tcPr>
            <w:tcW w:w="1405" w:type="dxa"/>
            <w:vMerge/>
            <w:textDirection w:val="btLr"/>
          </w:tcPr>
          <w:p w:rsidR="00BF3D8C" w:rsidRPr="00CC12C1" w:rsidRDefault="00BF3D8C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BF3D8C" w:rsidRDefault="00BF3D8C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BF3D8C" w:rsidRDefault="004E2A5D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Историческое краеведение ЛЗ Котлярова О.А.</w:t>
            </w:r>
            <w:r w:rsidR="0099433C">
              <w:rPr>
                <w:sz w:val="24"/>
                <w:szCs w:val="24"/>
              </w:rPr>
              <w:t xml:space="preserve"> ГК,009</w:t>
            </w:r>
          </w:p>
        </w:tc>
      </w:tr>
      <w:tr w:rsidR="00BF3D8C" w:rsidRPr="005C0259" w:rsidTr="00E24953">
        <w:trPr>
          <w:cantSplit/>
          <w:trHeight w:val="281"/>
          <w:jc w:val="center"/>
        </w:trPr>
        <w:tc>
          <w:tcPr>
            <w:tcW w:w="1405" w:type="dxa"/>
            <w:vMerge/>
            <w:textDirection w:val="btLr"/>
          </w:tcPr>
          <w:p w:rsidR="00BF3D8C" w:rsidRPr="00CC12C1" w:rsidRDefault="00BF3D8C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BF3D8C" w:rsidRPr="00CC12C1" w:rsidRDefault="00BF3D8C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16.00 – 17.35</w:t>
            </w:r>
          </w:p>
        </w:tc>
        <w:tc>
          <w:tcPr>
            <w:tcW w:w="7654" w:type="dxa"/>
          </w:tcPr>
          <w:p w:rsidR="00BF3D8C" w:rsidRPr="005C0259" w:rsidRDefault="00243FA4" w:rsidP="00E2495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факультатив «Творческое наследие И.А. Бунина в научной и образовательной деятельности университета» ЛЗ </w:t>
            </w:r>
            <w:proofErr w:type="spellStart"/>
            <w:r>
              <w:rPr>
                <w:bCs/>
                <w:sz w:val="24"/>
                <w:szCs w:val="24"/>
              </w:rPr>
              <w:t>Трубицина</w:t>
            </w:r>
            <w:proofErr w:type="spellEnd"/>
            <w:r>
              <w:rPr>
                <w:bCs/>
                <w:sz w:val="24"/>
                <w:szCs w:val="24"/>
              </w:rPr>
              <w:t xml:space="preserve"> Н.А. УК16,202</w:t>
            </w:r>
          </w:p>
        </w:tc>
      </w:tr>
      <w:tr w:rsidR="00243FA4" w:rsidRPr="005C0259" w:rsidTr="00E24953">
        <w:trPr>
          <w:cantSplit/>
          <w:trHeight w:val="270"/>
          <w:jc w:val="center"/>
        </w:trPr>
        <w:tc>
          <w:tcPr>
            <w:tcW w:w="1405" w:type="dxa"/>
            <w:vMerge/>
            <w:textDirection w:val="btLr"/>
          </w:tcPr>
          <w:p w:rsidR="00243FA4" w:rsidRPr="00CC12C1" w:rsidRDefault="00243FA4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243FA4" w:rsidRPr="00CC12C1" w:rsidRDefault="00243FA4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17.45 – 19.20</w:t>
            </w:r>
          </w:p>
        </w:tc>
        <w:tc>
          <w:tcPr>
            <w:tcW w:w="7654" w:type="dxa"/>
          </w:tcPr>
          <w:p w:rsidR="00243FA4" w:rsidRPr="005C0259" w:rsidRDefault="00243FA4" w:rsidP="00E2495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факультатив «Творческое наследие И.А. Бунина в научной и образовательной деятельности университета» ЛЗ </w:t>
            </w:r>
            <w:proofErr w:type="spellStart"/>
            <w:r>
              <w:rPr>
                <w:bCs/>
                <w:sz w:val="24"/>
                <w:szCs w:val="24"/>
              </w:rPr>
              <w:t>Трубицина</w:t>
            </w:r>
            <w:proofErr w:type="spellEnd"/>
            <w:r>
              <w:rPr>
                <w:bCs/>
                <w:sz w:val="24"/>
                <w:szCs w:val="24"/>
              </w:rPr>
              <w:t xml:space="preserve"> Н.А. УК16,202</w:t>
            </w:r>
          </w:p>
        </w:tc>
      </w:tr>
      <w:tr w:rsidR="00243FA4" w:rsidRPr="005C0259" w:rsidTr="00BF3D8C">
        <w:trPr>
          <w:trHeight w:val="630"/>
          <w:jc w:val="center"/>
        </w:trPr>
        <w:tc>
          <w:tcPr>
            <w:tcW w:w="1405" w:type="dxa"/>
          </w:tcPr>
          <w:p w:rsidR="00243FA4" w:rsidRDefault="00243FA4" w:rsidP="00E2495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243FA4" w:rsidRDefault="00243FA4" w:rsidP="00BF3D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15.11.24</w:t>
            </w:r>
          </w:p>
        </w:tc>
        <w:tc>
          <w:tcPr>
            <w:tcW w:w="1332" w:type="dxa"/>
          </w:tcPr>
          <w:p w:rsidR="00243FA4" w:rsidRDefault="00243FA4" w:rsidP="00E2495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243FA4" w:rsidRDefault="00243FA4" w:rsidP="00E2495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243FA4" w:rsidRPr="005C0259" w:rsidRDefault="00243FA4" w:rsidP="00E2495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243FA4" w:rsidRPr="005C0259" w:rsidTr="00E24953">
        <w:trPr>
          <w:trHeight w:val="267"/>
          <w:jc w:val="center"/>
        </w:trPr>
        <w:tc>
          <w:tcPr>
            <w:tcW w:w="1405" w:type="dxa"/>
            <w:vMerge w:val="restart"/>
            <w:textDirection w:val="btLr"/>
          </w:tcPr>
          <w:p w:rsidR="00243FA4" w:rsidRDefault="00243FA4" w:rsidP="00E2495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CC12C1">
              <w:rPr>
                <w:bCs/>
                <w:sz w:val="24"/>
                <w:szCs w:val="24"/>
              </w:rPr>
              <w:t>пятница</w:t>
            </w:r>
          </w:p>
        </w:tc>
        <w:tc>
          <w:tcPr>
            <w:tcW w:w="1332" w:type="dxa"/>
          </w:tcPr>
          <w:p w:rsidR="00243FA4" w:rsidRPr="00CC12C1" w:rsidRDefault="00243FA4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12.30 – 14.05</w:t>
            </w:r>
          </w:p>
        </w:tc>
        <w:tc>
          <w:tcPr>
            <w:tcW w:w="7654" w:type="dxa"/>
          </w:tcPr>
          <w:p w:rsidR="00243FA4" w:rsidRPr="005C0259" w:rsidRDefault="00243FA4" w:rsidP="00E2495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Историческое краеведение ЛЗ Котлярова О.А. ГК,009</w:t>
            </w:r>
          </w:p>
        </w:tc>
      </w:tr>
      <w:tr w:rsidR="00243FA4" w:rsidRPr="005C0259" w:rsidTr="00E24953">
        <w:trPr>
          <w:trHeight w:val="269"/>
          <w:jc w:val="center"/>
        </w:trPr>
        <w:tc>
          <w:tcPr>
            <w:tcW w:w="1405" w:type="dxa"/>
            <w:vMerge/>
          </w:tcPr>
          <w:p w:rsidR="00243FA4" w:rsidRDefault="00243FA4" w:rsidP="00E2495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243FA4" w:rsidRPr="00CC12C1" w:rsidRDefault="00243FA4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243FA4" w:rsidRPr="005C0259" w:rsidRDefault="00243FA4" w:rsidP="00E2495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Историческое краеведение ЛЗ Котлярова О.А. ГК,009</w:t>
            </w:r>
          </w:p>
        </w:tc>
      </w:tr>
      <w:tr w:rsidR="00243FA4" w:rsidRPr="005C0259" w:rsidTr="00E24953">
        <w:trPr>
          <w:trHeight w:val="420"/>
          <w:jc w:val="center"/>
        </w:trPr>
        <w:tc>
          <w:tcPr>
            <w:tcW w:w="1405" w:type="dxa"/>
            <w:vMerge/>
          </w:tcPr>
          <w:p w:rsidR="00243FA4" w:rsidRDefault="00243FA4" w:rsidP="00E2495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243FA4" w:rsidRDefault="00243FA4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16.00 – 17.35</w:t>
            </w:r>
          </w:p>
        </w:tc>
        <w:tc>
          <w:tcPr>
            <w:tcW w:w="7654" w:type="dxa"/>
          </w:tcPr>
          <w:p w:rsidR="00243FA4" w:rsidRPr="005C0259" w:rsidRDefault="00243FA4" w:rsidP="00E2495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Историческое краеведение ПЗ Мельникова А.Р. УК16,204А</w:t>
            </w:r>
          </w:p>
        </w:tc>
      </w:tr>
      <w:tr w:rsidR="00243FA4" w:rsidRPr="005C0259" w:rsidTr="00E24953">
        <w:trPr>
          <w:trHeight w:val="698"/>
          <w:jc w:val="center"/>
        </w:trPr>
        <w:tc>
          <w:tcPr>
            <w:tcW w:w="1405" w:type="dxa"/>
            <w:vMerge/>
          </w:tcPr>
          <w:p w:rsidR="00243FA4" w:rsidRDefault="00243FA4" w:rsidP="00E2495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243FA4" w:rsidRDefault="00243FA4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17.45 – 19.20</w:t>
            </w:r>
          </w:p>
        </w:tc>
        <w:tc>
          <w:tcPr>
            <w:tcW w:w="7654" w:type="dxa"/>
          </w:tcPr>
          <w:p w:rsidR="00243FA4" w:rsidRPr="005C0259" w:rsidRDefault="00243FA4" w:rsidP="00E2495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Историческое краеведение ПЗ Мельникова А.Р. УК!6,204А</w:t>
            </w:r>
          </w:p>
        </w:tc>
      </w:tr>
    </w:tbl>
    <w:p w:rsidR="00BF3D8C" w:rsidRDefault="00BF3D8C" w:rsidP="000B0AC1">
      <w:pPr>
        <w:spacing w:after="0" w:line="240" w:lineRule="auto"/>
        <w:rPr>
          <w:b/>
          <w:bCs/>
          <w:sz w:val="20"/>
          <w:szCs w:val="20"/>
        </w:rPr>
      </w:pPr>
    </w:p>
    <w:p w:rsidR="00297E36" w:rsidRDefault="00297E36" w:rsidP="00297E36">
      <w:pPr>
        <w:spacing w:after="0" w:line="240" w:lineRule="auto"/>
        <w:rPr>
          <w:b/>
          <w:bCs/>
          <w:sz w:val="24"/>
          <w:szCs w:val="24"/>
        </w:rPr>
      </w:pPr>
    </w:p>
    <w:p w:rsidR="00297E36" w:rsidRPr="00297E36" w:rsidRDefault="00297E36" w:rsidP="00297E36">
      <w:pPr>
        <w:spacing w:after="0" w:line="240" w:lineRule="auto"/>
        <w:rPr>
          <w:b/>
          <w:bCs/>
          <w:sz w:val="20"/>
          <w:szCs w:val="20"/>
        </w:rPr>
      </w:pPr>
      <w:r w:rsidRPr="00297E36">
        <w:rPr>
          <w:b/>
          <w:bCs/>
          <w:sz w:val="20"/>
          <w:szCs w:val="20"/>
        </w:rPr>
        <w:t>Расписание составлено заместителем</w:t>
      </w:r>
    </w:p>
    <w:p w:rsidR="00297E36" w:rsidRDefault="00297E36" w:rsidP="00297E36">
      <w:pPr>
        <w:spacing w:after="0" w:line="240" w:lineRule="auto"/>
        <w:rPr>
          <w:b/>
          <w:bCs/>
          <w:sz w:val="20"/>
          <w:szCs w:val="20"/>
        </w:rPr>
      </w:pPr>
      <w:r w:rsidRPr="00297E36">
        <w:rPr>
          <w:b/>
          <w:bCs/>
          <w:sz w:val="20"/>
          <w:szCs w:val="20"/>
        </w:rPr>
        <w:t>директора по образовательной деятел</w:t>
      </w:r>
      <w:r>
        <w:rPr>
          <w:b/>
          <w:bCs/>
          <w:sz w:val="20"/>
          <w:szCs w:val="20"/>
        </w:rPr>
        <w:t>ьности __________Котляровой О.А.</w:t>
      </w: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Pr="00A0138E" w:rsidRDefault="00A0138E" w:rsidP="005D6E75">
      <w:pPr>
        <w:spacing w:after="0" w:line="240" w:lineRule="auto"/>
        <w:jc w:val="center"/>
        <w:rPr>
          <w:b/>
          <w:bCs/>
          <w:sz w:val="22"/>
          <w:szCs w:val="22"/>
        </w:rPr>
      </w:pPr>
      <w:proofErr w:type="spellStart"/>
      <w:r w:rsidRPr="00A0138E">
        <w:rPr>
          <w:b/>
          <w:bCs/>
          <w:sz w:val="22"/>
          <w:szCs w:val="22"/>
        </w:rPr>
        <w:t>Врио</w:t>
      </w:r>
      <w:proofErr w:type="spellEnd"/>
      <w:r w:rsidRPr="00A0138E">
        <w:rPr>
          <w:b/>
          <w:bCs/>
          <w:sz w:val="22"/>
          <w:szCs w:val="22"/>
        </w:rPr>
        <w:t xml:space="preserve"> д</w:t>
      </w:r>
      <w:r w:rsidR="00297E36" w:rsidRPr="00A0138E">
        <w:rPr>
          <w:b/>
          <w:bCs/>
          <w:sz w:val="22"/>
          <w:szCs w:val="22"/>
        </w:rPr>
        <w:t>иректор</w:t>
      </w:r>
      <w:r w:rsidRPr="00A0138E">
        <w:rPr>
          <w:b/>
          <w:bCs/>
          <w:sz w:val="22"/>
          <w:szCs w:val="22"/>
        </w:rPr>
        <w:t>а</w:t>
      </w:r>
      <w:r w:rsidR="00297E36" w:rsidRPr="00A0138E">
        <w:rPr>
          <w:b/>
          <w:bCs/>
          <w:sz w:val="22"/>
          <w:szCs w:val="22"/>
        </w:rPr>
        <w:t xml:space="preserve"> института культуры, истории и </w:t>
      </w:r>
      <w:proofErr w:type="spellStart"/>
      <w:r w:rsidR="00297E36" w:rsidRPr="00A0138E">
        <w:rPr>
          <w:b/>
          <w:bCs/>
          <w:sz w:val="22"/>
          <w:szCs w:val="22"/>
        </w:rPr>
        <w:t>права____________________</w:t>
      </w:r>
      <w:r w:rsidR="00635F61">
        <w:rPr>
          <w:b/>
          <w:bCs/>
          <w:sz w:val="22"/>
          <w:szCs w:val="22"/>
        </w:rPr>
        <w:t>Котлярова</w:t>
      </w:r>
      <w:proofErr w:type="spellEnd"/>
      <w:r w:rsidR="00635F61">
        <w:rPr>
          <w:b/>
          <w:bCs/>
          <w:sz w:val="22"/>
          <w:szCs w:val="22"/>
        </w:rPr>
        <w:t xml:space="preserve"> О.А.</w:t>
      </w: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95475" w:rsidRDefault="00095475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95475" w:rsidRDefault="00095475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95475" w:rsidRDefault="00095475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95475" w:rsidRDefault="00095475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95475" w:rsidRDefault="00095475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sectPr w:rsidR="00FE4DDB" w:rsidSect="004E2A5D">
      <w:pgSz w:w="11906" w:h="16838"/>
      <w:pgMar w:top="568" w:right="425" w:bottom="28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212"/>
    <w:rsid w:val="00010DB2"/>
    <w:rsid w:val="000130A5"/>
    <w:rsid w:val="00015B27"/>
    <w:rsid w:val="000164E5"/>
    <w:rsid w:val="00017160"/>
    <w:rsid w:val="00020E0E"/>
    <w:rsid w:val="00041BA9"/>
    <w:rsid w:val="000447BB"/>
    <w:rsid w:val="00045234"/>
    <w:rsid w:val="00047A27"/>
    <w:rsid w:val="00047FF4"/>
    <w:rsid w:val="00052842"/>
    <w:rsid w:val="000528F0"/>
    <w:rsid w:val="00054584"/>
    <w:rsid w:val="0005556E"/>
    <w:rsid w:val="00056B80"/>
    <w:rsid w:val="000572E8"/>
    <w:rsid w:val="00061E4C"/>
    <w:rsid w:val="000621C0"/>
    <w:rsid w:val="00067F03"/>
    <w:rsid w:val="00071506"/>
    <w:rsid w:val="000719B9"/>
    <w:rsid w:val="000744DE"/>
    <w:rsid w:val="00074824"/>
    <w:rsid w:val="00075A22"/>
    <w:rsid w:val="0008651C"/>
    <w:rsid w:val="000915F6"/>
    <w:rsid w:val="00091E1E"/>
    <w:rsid w:val="00093F4C"/>
    <w:rsid w:val="000943FC"/>
    <w:rsid w:val="00095475"/>
    <w:rsid w:val="000A0BFB"/>
    <w:rsid w:val="000A30FF"/>
    <w:rsid w:val="000A4557"/>
    <w:rsid w:val="000B0AC1"/>
    <w:rsid w:val="000B2220"/>
    <w:rsid w:val="000B3EF2"/>
    <w:rsid w:val="000B58AF"/>
    <w:rsid w:val="000B7618"/>
    <w:rsid w:val="000B7DBC"/>
    <w:rsid w:val="000C08FF"/>
    <w:rsid w:val="000C2F3F"/>
    <w:rsid w:val="000C624B"/>
    <w:rsid w:val="000C7386"/>
    <w:rsid w:val="000C75C7"/>
    <w:rsid w:val="000D1891"/>
    <w:rsid w:val="000D2AA6"/>
    <w:rsid w:val="000D3CC5"/>
    <w:rsid w:val="000D4C65"/>
    <w:rsid w:val="000D6912"/>
    <w:rsid w:val="000E403D"/>
    <w:rsid w:val="000F04AB"/>
    <w:rsid w:val="000F1E89"/>
    <w:rsid w:val="000F62A7"/>
    <w:rsid w:val="00100003"/>
    <w:rsid w:val="00107ABD"/>
    <w:rsid w:val="001104A6"/>
    <w:rsid w:val="00112697"/>
    <w:rsid w:val="001178FE"/>
    <w:rsid w:val="00122089"/>
    <w:rsid w:val="001262C9"/>
    <w:rsid w:val="00132554"/>
    <w:rsid w:val="00137FC0"/>
    <w:rsid w:val="001404EF"/>
    <w:rsid w:val="001444F5"/>
    <w:rsid w:val="0014630C"/>
    <w:rsid w:val="0015409A"/>
    <w:rsid w:val="00155899"/>
    <w:rsid w:val="00162E13"/>
    <w:rsid w:val="001634DA"/>
    <w:rsid w:val="001648A2"/>
    <w:rsid w:val="00166F88"/>
    <w:rsid w:val="00171CBF"/>
    <w:rsid w:val="00176D2F"/>
    <w:rsid w:val="00182811"/>
    <w:rsid w:val="00186E68"/>
    <w:rsid w:val="001913F5"/>
    <w:rsid w:val="00194A27"/>
    <w:rsid w:val="001A0A5D"/>
    <w:rsid w:val="001A5071"/>
    <w:rsid w:val="001A5AB6"/>
    <w:rsid w:val="001A634A"/>
    <w:rsid w:val="001A6602"/>
    <w:rsid w:val="001B2BA0"/>
    <w:rsid w:val="001C3241"/>
    <w:rsid w:val="001C3660"/>
    <w:rsid w:val="001D6A11"/>
    <w:rsid w:val="001D6B44"/>
    <w:rsid w:val="001E1CBE"/>
    <w:rsid w:val="001E3B84"/>
    <w:rsid w:val="001F09DF"/>
    <w:rsid w:val="001F33CA"/>
    <w:rsid w:val="001F4476"/>
    <w:rsid w:val="001F44C6"/>
    <w:rsid w:val="001F520B"/>
    <w:rsid w:val="001F59F8"/>
    <w:rsid w:val="001F623A"/>
    <w:rsid w:val="001F750B"/>
    <w:rsid w:val="00207081"/>
    <w:rsid w:val="00211411"/>
    <w:rsid w:val="0022225E"/>
    <w:rsid w:val="002257BF"/>
    <w:rsid w:val="00225941"/>
    <w:rsid w:val="0022625D"/>
    <w:rsid w:val="00226499"/>
    <w:rsid w:val="00226953"/>
    <w:rsid w:val="0023007A"/>
    <w:rsid w:val="00232C7E"/>
    <w:rsid w:val="0023363A"/>
    <w:rsid w:val="00234B59"/>
    <w:rsid w:val="00235DE6"/>
    <w:rsid w:val="00243FA4"/>
    <w:rsid w:val="00247185"/>
    <w:rsid w:val="002563DF"/>
    <w:rsid w:val="00264405"/>
    <w:rsid w:val="00264940"/>
    <w:rsid w:val="00270F7A"/>
    <w:rsid w:val="00277B28"/>
    <w:rsid w:val="002833C6"/>
    <w:rsid w:val="00295B92"/>
    <w:rsid w:val="00295CCE"/>
    <w:rsid w:val="00296AD9"/>
    <w:rsid w:val="00297E36"/>
    <w:rsid w:val="002A14D8"/>
    <w:rsid w:val="002A538A"/>
    <w:rsid w:val="002B00B7"/>
    <w:rsid w:val="002B61A3"/>
    <w:rsid w:val="002B71F3"/>
    <w:rsid w:val="002B7CF6"/>
    <w:rsid w:val="002C44EF"/>
    <w:rsid w:val="002D41BE"/>
    <w:rsid w:val="002D482B"/>
    <w:rsid w:val="002E6167"/>
    <w:rsid w:val="002E6A93"/>
    <w:rsid w:val="002F609F"/>
    <w:rsid w:val="00312E55"/>
    <w:rsid w:val="00320CD7"/>
    <w:rsid w:val="00321A03"/>
    <w:rsid w:val="00327DFD"/>
    <w:rsid w:val="003307FC"/>
    <w:rsid w:val="00330A70"/>
    <w:rsid w:val="00331C78"/>
    <w:rsid w:val="00334F56"/>
    <w:rsid w:val="00337FCA"/>
    <w:rsid w:val="00337FE2"/>
    <w:rsid w:val="00342FF2"/>
    <w:rsid w:val="00363B98"/>
    <w:rsid w:val="00374A38"/>
    <w:rsid w:val="0037562B"/>
    <w:rsid w:val="00387CC9"/>
    <w:rsid w:val="003B6F15"/>
    <w:rsid w:val="003C6BE2"/>
    <w:rsid w:val="003C7828"/>
    <w:rsid w:val="003D2785"/>
    <w:rsid w:val="003D75D2"/>
    <w:rsid w:val="003E06F3"/>
    <w:rsid w:val="003E3D9E"/>
    <w:rsid w:val="003E4230"/>
    <w:rsid w:val="003E5109"/>
    <w:rsid w:val="003E7299"/>
    <w:rsid w:val="003E7F63"/>
    <w:rsid w:val="003F339C"/>
    <w:rsid w:val="003F35FF"/>
    <w:rsid w:val="003F4178"/>
    <w:rsid w:val="003F576A"/>
    <w:rsid w:val="0040726B"/>
    <w:rsid w:val="004131E9"/>
    <w:rsid w:val="00413F4D"/>
    <w:rsid w:val="00417168"/>
    <w:rsid w:val="00421400"/>
    <w:rsid w:val="00423A9F"/>
    <w:rsid w:val="00425739"/>
    <w:rsid w:val="0042581A"/>
    <w:rsid w:val="00427412"/>
    <w:rsid w:val="004334D7"/>
    <w:rsid w:val="00436889"/>
    <w:rsid w:val="0046517E"/>
    <w:rsid w:val="0047000B"/>
    <w:rsid w:val="00470751"/>
    <w:rsid w:val="00472506"/>
    <w:rsid w:val="004742FE"/>
    <w:rsid w:val="00475C0D"/>
    <w:rsid w:val="00477F3A"/>
    <w:rsid w:val="004809A8"/>
    <w:rsid w:val="00481418"/>
    <w:rsid w:val="004829A6"/>
    <w:rsid w:val="00482AFF"/>
    <w:rsid w:val="004877DF"/>
    <w:rsid w:val="004911C1"/>
    <w:rsid w:val="00492814"/>
    <w:rsid w:val="00496D20"/>
    <w:rsid w:val="004A33E2"/>
    <w:rsid w:val="004A6246"/>
    <w:rsid w:val="004A71ED"/>
    <w:rsid w:val="004B2E3B"/>
    <w:rsid w:val="004B2FEB"/>
    <w:rsid w:val="004B3B78"/>
    <w:rsid w:val="004B6186"/>
    <w:rsid w:val="004B66EF"/>
    <w:rsid w:val="004C0760"/>
    <w:rsid w:val="004C4442"/>
    <w:rsid w:val="004C46DE"/>
    <w:rsid w:val="004D3EA5"/>
    <w:rsid w:val="004D654E"/>
    <w:rsid w:val="004E19F0"/>
    <w:rsid w:val="004E1E50"/>
    <w:rsid w:val="004E2A5D"/>
    <w:rsid w:val="004F039E"/>
    <w:rsid w:val="004F3034"/>
    <w:rsid w:val="004F3630"/>
    <w:rsid w:val="004F4FFC"/>
    <w:rsid w:val="004F670B"/>
    <w:rsid w:val="004F7737"/>
    <w:rsid w:val="00501C76"/>
    <w:rsid w:val="005138EE"/>
    <w:rsid w:val="00516446"/>
    <w:rsid w:val="0051795A"/>
    <w:rsid w:val="0052067F"/>
    <w:rsid w:val="005258A5"/>
    <w:rsid w:val="00527DE9"/>
    <w:rsid w:val="00530115"/>
    <w:rsid w:val="00530FA5"/>
    <w:rsid w:val="005355EB"/>
    <w:rsid w:val="00537DC5"/>
    <w:rsid w:val="00556D79"/>
    <w:rsid w:val="00560AE9"/>
    <w:rsid w:val="005631F8"/>
    <w:rsid w:val="005655BE"/>
    <w:rsid w:val="00571AA8"/>
    <w:rsid w:val="00575F4E"/>
    <w:rsid w:val="00577A28"/>
    <w:rsid w:val="0059233E"/>
    <w:rsid w:val="00593EE5"/>
    <w:rsid w:val="00596288"/>
    <w:rsid w:val="00597A0D"/>
    <w:rsid w:val="005A0CA9"/>
    <w:rsid w:val="005A37C8"/>
    <w:rsid w:val="005A45C3"/>
    <w:rsid w:val="005B16E6"/>
    <w:rsid w:val="005B256B"/>
    <w:rsid w:val="005C0259"/>
    <w:rsid w:val="005C0FE8"/>
    <w:rsid w:val="005C3E3E"/>
    <w:rsid w:val="005D1058"/>
    <w:rsid w:val="005D6E75"/>
    <w:rsid w:val="005D7327"/>
    <w:rsid w:val="005D7C81"/>
    <w:rsid w:val="005E2E94"/>
    <w:rsid w:val="005E71F0"/>
    <w:rsid w:val="005F2DF2"/>
    <w:rsid w:val="005F72EB"/>
    <w:rsid w:val="00600596"/>
    <w:rsid w:val="006011B0"/>
    <w:rsid w:val="006017C1"/>
    <w:rsid w:val="006139AC"/>
    <w:rsid w:val="00620CC9"/>
    <w:rsid w:val="006237DE"/>
    <w:rsid w:val="00625C8F"/>
    <w:rsid w:val="00630A53"/>
    <w:rsid w:val="00635F61"/>
    <w:rsid w:val="00637E35"/>
    <w:rsid w:val="00644673"/>
    <w:rsid w:val="00653941"/>
    <w:rsid w:val="00653B46"/>
    <w:rsid w:val="006547C0"/>
    <w:rsid w:val="006568E3"/>
    <w:rsid w:val="0066141F"/>
    <w:rsid w:val="00664DC8"/>
    <w:rsid w:val="0067122A"/>
    <w:rsid w:val="0068020A"/>
    <w:rsid w:val="006825E4"/>
    <w:rsid w:val="00690264"/>
    <w:rsid w:val="00696411"/>
    <w:rsid w:val="006964FC"/>
    <w:rsid w:val="006975BA"/>
    <w:rsid w:val="006A0D00"/>
    <w:rsid w:val="006A160A"/>
    <w:rsid w:val="006A274D"/>
    <w:rsid w:val="006A4A13"/>
    <w:rsid w:val="006B0BB6"/>
    <w:rsid w:val="006B1767"/>
    <w:rsid w:val="006B1E23"/>
    <w:rsid w:val="006B37C1"/>
    <w:rsid w:val="006C67C5"/>
    <w:rsid w:val="006D2B88"/>
    <w:rsid w:val="006D7630"/>
    <w:rsid w:val="006F017D"/>
    <w:rsid w:val="006F1D5F"/>
    <w:rsid w:val="006F225E"/>
    <w:rsid w:val="0070108E"/>
    <w:rsid w:val="007024E3"/>
    <w:rsid w:val="00705A23"/>
    <w:rsid w:val="007214D3"/>
    <w:rsid w:val="00732271"/>
    <w:rsid w:val="00734CE8"/>
    <w:rsid w:val="0073616E"/>
    <w:rsid w:val="007403C4"/>
    <w:rsid w:val="007416EC"/>
    <w:rsid w:val="007432F2"/>
    <w:rsid w:val="00745AC6"/>
    <w:rsid w:val="00745E51"/>
    <w:rsid w:val="00753E0E"/>
    <w:rsid w:val="00763390"/>
    <w:rsid w:val="00767AB0"/>
    <w:rsid w:val="00771106"/>
    <w:rsid w:val="0078751B"/>
    <w:rsid w:val="007A3A31"/>
    <w:rsid w:val="007A7CC5"/>
    <w:rsid w:val="007B0FBF"/>
    <w:rsid w:val="007B5F70"/>
    <w:rsid w:val="007D2C33"/>
    <w:rsid w:val="007D4840"/>
    <w:rsid w:val="007D503B"/>
    <w:rsid w:val="007D530C"/>
    <w:rsid w:val="007D5CC9"/>
    <w:rsid w:val="007D7AE7"/>
    <w:rsid w:val="007E042F"/>
    <w:rsid w:val="007E5E8D"/>
    <w:rsid w:val="007F276F"/>
    <w:rsid w:val="007F63D5"/>
    <w:rsid w:val="008020F1"/>
    <w:rsid w:val="00803A02"/>
    <w:rsid w:val="0080482D"/>
    <w:rsid w:val="00811002"/>
    <w:rsid w:val="00812325"/>
    <w:rsid w:val="00813231"/>
    <w:rsid w:val="00813E9F"/>
    <w:rsid w:val="0081441C"/>
    <w:rsid w:val="00815F44"/>
    <w:rsid w:val="008232C2"/>
    <w:rsid w:val="00824AFE"/>
    <w:rsid w:val="00826319"/>
    <w:rsid w:val="00832A8A"/>
    <w:rsid w:val="00833DD8"/>
    <w:rsid w:val="008347F0"/>
    <w:rsid w:val="00840DE9"/>
    <w:rsid w:val="00860136"/>
    <w:rsid w:val="00860B0F"/>
    <w:rsid w:val="00863BA6"/>
    <w:rsid w:val="00865032"/>
    <w:rsid w:val="008662A8"/>
    <w:rsid w:val="00872AF4"/>
    <w:rsid w:val="00873DAA"/>
    <w:rsid w:val="008760A5"/>
    <w:rsid w:val="00883054"/>
    <w:rsid w:val="00891403"/>
    <w:rsid w:val="00893A69"/>
    <w:rsid w:val="00894806"/>
    <w:rsid w:val="008A2979"/>
    <w:rsid w:val="008A6538"/>
    <w:rsid w:val="008B3D7A"/>
    <w:rsid w:val="008B61D8"/>
    <w:rsid w:val="008C08C7"/>
    <w:rsid w:val="008C4724"/>
    <w:rsid w:val="008C60B8"/>
    <w:rsid w:val="008C68F0"/>
    <w:rsid w:val="008C73DE"/>
    <w:rsid w:val="008D0E26"/>
    <w:rsid w:val="008E4AD5"/>
    <w:rsid w:val="008E5240"/>
    <w:rsid w:val="008E76CE"/>
    <w:rsid w:val="008F1636"/>
    <w:rsid w:val="009021BB"/>
    <w:rsid w:val="009061BB"/>
    <w:rsid w:val="00910B17"/>
    <w:rsid w:val="00916313"/>
    <w:rsid w:val="009176DA"/>
    <w:rsid w:val="009238A1"/>
    <w:rsid w:val="00925778"/>
    <w:rsid w:val="00930B08"/>
    <w:rsid w:val="0094261A"/>
    <w:rsid w:val="00947193"/>
    <w:rsid w:val="00947212"/>
    <w:rsid w:val="00947668"/>
    <w:rsid w:val="00950ACF"/>
    <w:rsid w:val="0095385F"/>
    <w:rsid w:val="00957FDA"/>
    <w:rsid w:val="00960CC2"/>
    <w:rsid w:val="00963F03"/>
    <w:rsid w:val="00965775"/>
    <w:rsid w:val="009674AC"/>
    <w:rsid w:val="0097258E"/>
    <w:rsid w:val="00981C5F"/>
    <w:rsid w:val="0098659D"/>
    <w:rsid w:val="00986F70"/>
    <w:rsid w:val="009931C6"/>
    <w:rsid w:val="0099433C"/>
    <w:rsid w:val="00994C92"/>
    <w:rsid w:val="00995E66"/>
    <w:rsid w:val="00997B92"/>
    <w:rsid w:val="009A27E1"/>
    <w:rsid w:val="009A37E2"/>
    <w:rsid w:val="009A6A6D"/>
    <w:rsid w:val="009A7E69"/>
    <w:rsid w:val="009B2684"/>
    <w:rsid w:val="009B7982"/>
    <w:rsid w:val="009C46D9"/>
    <w:rsid w:val="009C5B28"/>
    <w:rsid w:val="009C62E2"/>
    <w:rsid w:val="009D25BE"/>
    <w:rsid w:val="009D2742"/>
    <w:rsid w:val="009D283E"/>
    <w:rsid w:val="009E287D"/>
    <w:rsid w:val="009E326C"/>
    <w:rsid w:val="009E5895"/>
    <w:rsid w:val="00A0138E"/>
    <w:rsid w:val="00A04E65"/>
    <w:rsid w:val="00A102DB"/>
    <w:rsid w:val="00A11942"/>
    <w:rsid w:val="00A17E36"/>
    <w:rsid w:val="00A22FFC"/>
    <w:rsid w:val="00A2377F"/>
    <w:rsid w:val="00A23B92"/>
    <w:rsid w:val="00A35392"/>
    <w:rsid w:val="00A42895"/>
    <w:rsid w:val="00A42AE5"/>
    <w:rsid w:val="00A46A77"/>
    <w:rsid w:val="00A46CAD"/>
    <w:rsid w:val="00A50309"/>
    <w:rsid w:val="00A51810"/>
    <w:rsid w:val="00A52D5B"/>
    <w:rsid w:val="00A56B32"/>
    <w:rsid w:val="00A8163F"/>
    <w:rsid w:val="00A84E74"/>
    <w:rsid w:val="00A93C6F"/>
    <w:rsid w:val="00A93D7B"/>
    <w:rsid w:val="00A9701B"/>
    <w:rsid w:val="00AA0C2D"/>
    <w:rsid w:val="00AC015A"/>
    <w:rsid w:val="00AC26CC"/>
    <w:rsid w:val="00AC2B55"/>
    <w:rsid w:val="00AC3ECA"/>
    <w:rsid w:val="00AC4457"/>
    <w:rsid w:val="00AC5795"/>
    <w:rsid w:val="00AD1277"/>
    <w:rsid w:val="00AD21D2"/>
    <w:rsid w:val="00AD2AD3"/>
    <w:rsid w:val="00AE2193"/>
    <w:rsid w:val="00AE3737"/>
    <w:rsid w:val="00AE61DD"/>
    <w:rsid w:val="00AF216F"/>
    <w:rsid w:val="00AF56B6"/>
    <w:rsid w:val="00AF5BB8"/>
    <w:rsid w:val="00AF5FA3"/>
    <w:rsid w:val="00B01EFB"/>
    <w:rsid w:val="00B02216"/>
    <w:rsid w:val="00B1036D"/>
    <w:rsid w:val="00B17004"/>
    <w:rsid w:val="00B1772A"/>
    <w:rsid w:val="00B212B9"/>
    <w:rsid w:val="00B27DF4"/>
    <w:rsid w:val="00B30D9A"/>
    <w:rsid w:val="00B31BA1"/>
    <w:rsid w:val="00B3238A"/>
    <w:rsid w:val="00B40570"/>
    <w:rsid w:val="00B4727F"/>
    <w:rsid w:val="00B51F71"/>
    <w:rsid w:val="00B53704"/>
    <w:rsid w:val="00B57D9F"/>
    <w:rsid w:val="00B61D7D"/>
    <w:rsid w:val="00B67E3A"/>
    <w:rsid w:val="00B714FF"/>
    <w:rsid w:val="00B765E4"/>
    <w:rsid w:val="00B800D8"/>
    <w:rsid w:val="00B81AE0"/>
    <w:rsid w:val="00B92B17"/>
    <w:rsid w:val="00B94AEE"/>
    <w:rsid w:val="00B96ABC"/>
    <w:rsid w:val="00B97FFB"/>
    <w:rsid w:val="00BA2FF8"/>
    <w:rsid w:val="00BA3C70"/>
    <w:rsid w:val="00BB1AD3"/>
    <w:rsid w:val="00BB5736"/>
    <w:rsid w:val="00BC1842"/>
    <w:rsid w:val="00BD0829"/>
    <w:rsid w:val="00BD09EB"/>
    <w:rsid w:val="00BE2690"/>
    <w:rsid w:val="00BE2B5D"/>
    <w:rsid w:val="00BF12B4"/>
    <w:rsid w:val="00BF3D8C"/>
    <w:rsid w:val="00BF3E53"/>
    <w:rsid w:val="00BF68B0"/>
    <w:rsid w:val="00C17A86"/>
    <w:rsid w:val="00C253CB"/>
    <w:rsid w:val="00C2797D"/>
    <w:rsid w:val="00C31A65"/>
    <w:rsid w:val="00C3292A"/>
    <w:rsid w:val="00C33A28"/>
    <w:rsid w:val="00C36554"/>
    <w:rsid w:val="00C432F7"/>
    <w:rsid w:val="00C442F1"/>
    <w:rsid w:val="00C45BB1"/>
    <w:rsid w:val="00C45F5D"/>
    <w:rsid w:val="00C4666E"/>
    <w:rsid w:val="00C54105"/>
    <w:rsid w:val="00C575C8"/>
    <w:rsid w:val="00C64445"/>
    <w:rsid w:val="00C64937"/>
    <w:rsid w:val="00C70B61"/>
    <w:rsid w:val="00C7119D"/>
    <w:rsid w:val="00C7273F"/>
    <w:rsid w:val="00C74CAA"/>
    <w:rsid w:val="00C859BF"/>
    <w:rsid w:val="00C95232"/>
    <w:rsid w:val="00C96AFB"/>
    <w:rsid w:val="00CA4518"/>
    <w:rsid w:val="00CB13C9"/>
    <w:rsid w:val="00CB54A3"/>
    <w:rsid w:val="00CC12C1"/>
    <w:rsid w:val="00CD2C02"/>
    <w:rsid w:val="00CD7F5F"/>
    <w:rsid w:val="00CE2308"/>
    <w:rsid w:val="00CE2F89"/>
    <w:rsid w:val="00CE4E4C"/>
    <w:rsid w:val="00CF5432"/>
    <w:rsid w:val="00D01439"/>
    <w:rsid w:val="00D051DE"/>
    <w:rsid w:val="00D101DE"/>
    <w:rsid w:val="00D137B8"/>
    <w:rsid w:val="00D13A26"/>
    <w:rsid w:val="00D277B4"/>
    <w:rsid w:val="00D32080"/>
    <w:rsid w:val="00D34F9F"/>
    <w:rsid w:val="00D43E4F"/>
    <w:rsid w:val="00D43EA3"/>
    <w:rsid w:val="00D47A6C"/>
    <w:rsid w:val="00D60E2D"/>
    <w:rsid w:val="00D617F6"/>
    <w:rsid w:val="00D637C3"/>
    <w:rsid w:val="00D66832"/>
    <w:rsid w:val="00D67AC7"/>
    <w:rsid w:val="00D7206A"/>
    <w:rsid w:val="00D72F45"/>
    <w:rsid w:val="00D7537B"/>
    <w:rsid w:val="00D76D23"/>
    <w:rsid w:val="00D76E63"/>
    <w:rsid w:val="00D77148"/>
    <w:rsid w:val="00D82A10"/>
    <w:rsid w:val="00D848D5"/>
    <w:rsid w:val="00D95A1E"/>
    <w:rsid w:val="00D96175"/>
    <w:rsid w:val="00DA4BA0"/>
    <w:rsid w:val="00DB39DF"/>
    <w:rsid w:val="00DB402B"/>
    <w:rsid w:val="00DC1394"/>
    <w:rsid w:val="00DC4E58"/>
    <w:rsid w:val="00DD0E4F"/>
    <w:rsid w:val="00DD13C7"/>
    <w:rsid w:val="00DD3434"/>
    <w:rsid w:val="00DD3AD5"/>
    <w:rsid w:val="00DD4E2F"/>
    <w:rsid w:val="00DD550C"/>
    <w:rsid w:val="00DE555A"/>
    <w:rsid w:val="00DE60B3"/>
    <w:rsid w:val="00DF1934"/>
    <w:rsid w:val="00DF592B"/>
    <w:rsid w:val="00DF70AE"/>
    <w:rsid w:val="00DF796D"/>
    <w:rsid w:val="00E0241A"/>
    <w:rsid w:val="00E062AF"/>
    <w:rsid w:val="00E13142"/>
    <w:rsid w:val="00E15C5F"/>
    <w:rsid w:val="00E209C7"/>
    <w:rsid w:val="00E24953"/>
    <w:rsid w:val="00E25108"/>
    <w:rsid w:val="00E252C6"/>
    <w:rsid w:val="00E347B9"/>
    <w:rsid w:val="00E35155"/>
    <w:rsid w:val="00E35CC3"/>
    <w:rsid w:val="00E40EC7"/>
    <w:rsid w:val="00E5083C"/>
    <w:rsid w:val="00E557E8"/>
    <w:rsid w:val="00E6063E"/>
    <w:rsid w:val="00E65E4D"/>
    <w:rsid w:val="00E67DF8"/>
    <w:rsid w:val="00E709CD"/>
    <w:rsid w:val="00E74983"/>
    <w:rsid w:val="00E7624C"/>
    <w:rsid w:val="00E800A0"/>
    <w:rsid w:val="00EA206B"/>
    <w:rsid w:val="00EB0193"/>
    <w:rsid w:val="00EB1FDE"/>
    <w:rsid w:val="00EB2985"/>
    <w:rsid w:val="00EB51E4"/>
    <w:rsid w:val="00EC38EA"/>
    <w:rsid w:val="00EC48A1"/>
    <w:rsid w:val="00EC7634"/>
    <w:rsid w:val="00EC78BC"/>
    <w:rsid w:val="00ED355E"/>
    <w:rsid w:val="00ED3664"/>
    <w:rsid w:val="00ED5635"/>
    <w:rsid w:val="00ED5F3D"/>
    <w:rsid w:val="00ED62E0"/>
    <w:rsid w:val="00EE42D5"/>
    <w:rsid w:val="00EE4D5D"/>
    <w:rsid w:val="00EF17AD"/>
    <w:rsid w:val="00EF2821"/>
    <w:rsid w:val="00F01978"/>
    <w:rsid w:val="00F03E39"/>
    <w:rsid w:val="00F048CC"/>
    <w:rsid w:val="00F205B7"/>
    <w:rsid w:val="00F32A8A"/>
    <w:rsid w:val="00F34654"/>
    <w:rsid w:val="00F41CCA"/>
    <w:rsid w:val="00F445F5"/>
    <w:rsid w:val="00F46A98"/>
    <w:rsid w:val="00F53A3A"/>
    <w:rsid w:val="00F64DD8"/>
    <w:rsid w:val="00F67210"/>
    <w:rsid w:val="00F72336"/>
    <w:rsid w:val="00F94C67"/>
    <w:rsid w:val="00FA1209"/>
    <w:rsid w:val="00FA46F9"/>
    <w:rsid w:val="00FB05AA"/>
    <w:rsid w:val="00FB1915"/>
    <w:rsid w:val="00FB2662"/>
    <w:rsid w:val="00FB26C1"/>
    <w:rsid w:val="00FB3F6E"/>
    <w:rsid w:val="00FB55BA"/>
    <w:rsid w:val="00FB7DAB"/>
    <w:rsid w:val="00FC2AA2"/>
    <w:rsid w:val="00FC788C"/>
    <w:rsid w:val="00FD3618"/>
    <w:rsid w:val="00FD434C"/>
    <w:rsid w:val="00FE0F07"/>
    <w:rsid w:val="00FE23B4"/>
    <w:rsid w:val="00FE4DDB"/>
    <w:rsid w:val="00FE64C9"/>
    <w:rsid w:val="00FF4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8C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72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B0A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97E3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A081E-C629-4C4B-B7CC-CA36DDBB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6135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103</cp:revision>
  <cp:lastPrinted>2024-10-08T08:19:00Z</cp:lastPrinted>
  <dcterms:created xsi:type="dcterms:W3CDTF">2015-04-09T10:54:00Z</dcterms:created>
  <dcterms:modified xsi:type="dcterms:W3CDTF">2024-11-19T09:36:00Z</dcterms:modified>
</cp:coreProperties>
</file>